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74" w:rsidRPr="00E47DFC" w:rsidRDefault="00AC0D74" w:rsidP="00AC0D74">
      <w:pPr>
        <w:spacing w:after="0" w:line="240" w:lineRule="auto"/>
        <w:outlineLvl w:val="0"/>
        <w:rPr>
          <w:rFonts w:ascii="Times New Roman" w:hAnsi="Times New Roman" w:cs="Times New Roman"/>
          <w:b/>
          <w:bCs/>
          <w:kern w:val="36"/>
          <w:sz w:val="32"/>
          <w:szCs w:val="32"/>
          <w:lang w:eastAsia="it-IT"/>
        </w:rPr>
      </w:pPr>
      <w:r w:rsidRPr="00E47DFC">
        <w:rPr>
          <w:sz w:val="24"/>
          <w:szCs w:val="24"/>
        </w:rPr>
        <w:t xml:space="preserve">A.A. 2018-2019 </w:t>
      </w:r>
      <w:r w:rsidRPr="00E47DFC">
        <w:rPr>
          <w:rFonts w:ascii="Times New Roman" w:hAnsi="Times New Roman" w:cs="Times New Roman"/>
          <w:b/>
          <w:bCs/>
          <w:kern w:val="36"/>
          <w:sz w:val="28"/>
          <w:szCs w:val="28"/>
          <w:lang w:eastAsia="it-IT"/>
        </w:rPr>
        <w:t>Reading Comprehension</w:t>
      </w:r>
      <w:r w:rsidRPr="00E47DFC">
        <w:rPr>
          <w:rFonts w:ascii="Times New Roman" w:hAnsi="Times New Roman" w:cs="Times New Roman"/>
          <w:b/>
          <w:bCs/>
          <w:kern w:val="36"/>
          <w:sz w:val="28"/>
          <w:szCs w:val="28"/>
          <w:lang w:eastAsia="it-IT"/>
        </w:rPr>
        <w:tab/>
      </w:r>
      <w:r w:rsidRPr="00E47DFC">
        <w:rPr>
          <w:rFonts w:ascii="Times New Roman" w:hAnsi="Times New Roman" w:cs="Times New Roman"/>
          <w:b/>
          <w:bCs/>
          <w:kern w:val="36"/>
          <w:sz w:val="28"/>
          <w:szCs w:val="28"/>
          <w:lang w:eastAsia="it-IT"/>
        </w:rPr>
        <w:tab/>
      </w:r>
      <w:r w:rsidRPr="00E47DFC">
        <w:rPr>
          <w:rFonts w:ascii="Times New Roman" w:hAnsi="Times New Roman" w:cs="Times New Roman"/>
          <w:b/>
          <w:bCs/>
          <w:kern w:val="36"/>
          <w:sz w:val="28"/>
          <w:szCs w:val="28"/>
          <w:lang w:eastAsia="it-IT"/>
        </w:rPr>
        <w:tab/>
      </w:r>
      <w:r w:rsidRPr="00E47DFC">
        <w:rPr>
          <w:rFonts w:ascii="Times New Roman" w:hAnsi="Times New Roman" w:cs="Times New Roman"/>
          <w:b/>
          <w:bCs/>
          <w:kern w:val="36"/>
          <w:sz w:val="28"/>
          <w:szCs w:val="28"/>
          <w:lang w:eastAsia="it-IT"/>
        </w:rPr>
        <w:tab/>
      </w:r>
      <w:r w:rsidRPr="00E47DFC">
        <w:rPr>
          <w:rFonts w:ascii="Times New Roman" w:hAnsi="Times New Roman" w:cs="Times New Roman"/>
          <w:b/>
          <w:bCs/>
          <w:kern w:val="36"/>
          <w:sz w:val="28"/>
          <w:szCs w:val="28"/>
          <w:lang w:eastAsia="it-IT"/>
        </w:rPr>
        <w:tab/>
      </w:r>
      <w:r w:rsidRPr="00E47DFC">
        <w:rPr>
          <w:rFonts w:ascii="Times New Roman" w:hAnsi="Times New Roman" w:cs="Times New Roman"/>
          <w:b/>
          <w:bCs/>
          <w:kern w:val="36"/>
          <w:sz w:val="28"/>
          <w:szCs w:val="28"/>
          <w:lang w:eastAsia="it-IT"/>
        </w:rPr>
        <w:tab/>
      </w:r>
      <w:r w:rsidRPr="00E47DFC">
        <w:rPr>
          <w:rFonts w:ascii="Times New Roman" w:hAnsi="Times New Roman" w:cs="Times New Roman"/>
          <w:b/>
          <w:bCs/>
          <w:kern w:val="36"/>
          <w:sz w:val="32"/>
          <w:szCs w:val="32"/>
          <w:lang w:eastAsia="it-IT"/>
        </w:rPr>
        <w:t>TEXT 7</w:t>
      </w:r>
    </w:p>
    <w:p w:rsidR="00AC0D74" w:rsidRPr="00E47DFC" w:rsidRDefault="00AC0D74" w:rsidP="00AC0D74">
      <w:pPr>
        <w:spacing w:after="0" w:line="240" w:lineRule="auto"/>
        <w:jc w:val="both"/>
        <w:outlineLvl w:val="0"/>
        <w:rPr>
          <w:rFonts w:ascii="Times New Roman" w:eastAsia="Times New Roman" w:hAnsi="Times New Roman" w:cs="Times New Roman"/>
          <w:b/>
          <w:bCs/>
          <w:kern w:val="36"/>
          <w:sz w:val="32"/>
          <w:szCs w:val="32"/>
          <w:lang w:eastAsia="it-IT"/>
        </w:rPr>
      </w:pPr>
    </w:p>
    <w:p w:rsidR="007D5D6E" w:rsidRPr="007D5D6E" w:rsidRDefault="007D5D6E" w:rsidP="00AC0D74">
      <w:pPr>
        <w:spacing w:after="0" w:line="240" w:lineRule="auto"/>
        <w:jc w:val="both"/>
        <w:outlineLvl w:val="0"/>
        <w:rPr>
          <w:rFonts w:ascii="Times New Roman" w:eastAsia="Times New Roman" w:hAnsi="Times New Roman" w:cs="Times New Roman"/>
          <w:b/>
          <w:bCs/>
          <w:kern w:val="36"/>
          <w:sz w:val="32"/>
          <w:szCs w:val="32"/>
          <w:lang w:eastAsia="it-IT"/>
        </w:rPr>
      </w:pPr>
      <w:r w:rsidRPr="007D5D6E">
        <w:rPr>
          <w:rFonts w:ascii="Times New Roman" w:eastAsia="Times New Roman" w:hAnsi="Times New Roman" w:cs="Times New Roman"/>
          <w:b/>
          <w:bCs/>
          <w:kern w:val="36"/>
          <w:sz w:val="32"/>
          <w:szCs w:val="32"/>
          <w:lang w:eastAsia="it-IT"/>
        </w:rPr>
        <w:t>Down with '</w:t>
      </w:r>
      <w:proofErr w:type="spellStart"/>
      <w:r w:rsidRPr="007D5D6E">
        <w:rPr>
          <w:rFonts w:ascii="Times New Roman" w:eastAsia="Times New Roman" w:hAnsi="Times New Roman" w:cs="Times New Roman"/>
          <w:b/>
          <w:bCs/>
          <w:kern w:val="36"/>
          <w:sz w:val="32"/>
          <w:szCs w:val="32"/>
          <w:lang w:eastAsia="it-IT"/>
        </w:rPr>
        <w:t>studentification</w:t>
      </w:r>
      <w:proofErr w:type="spellEnd"/>
      <w:r w:rsidRPr="007D5D6E">
        <w:rPr>
          <w:rFonts w:ascii="Times New Roman" w:eastAsia="Times New Roman" w:hAnsi="Times New Roman" w:cs="Times New Roman"/>
          <w:b/>
          <w:bCs/>
          <w:kern w:val="36"/>
          <w:sz w:val="32"/>
          <w:szCs w:val="32"/>
          <w:lang w:eastAsia="it-IT"/>
        </w:rPr>
        <w:t xml:space="preserve">': how cities fought for their right not to party </w:t>
      </w:r>
    </w:p>
    <w:p w:rsidR="007D5D6E" w:rsidRPr="007D5D6E" w:rsidRDefault="007D5D6E" w:rsidP="00AC0D74">
      <w:pPr>
        <w:spacing w:after="0" w:line="240" w:lineRule="auto"/>
        <w:jc w:val="both"/>
        <w:rPr>
          <w:rFonts w:ascii="Times New Roman" w:eastAsia="Times New Roman" w:hAnsi="Times New Roman" w:cs="Times New Roman"/>
          <w:i/>
          <w:sz w:val="24"/>
          <w:szCs w:val="24"/>
          <w:lang w:eastAsia="it-IT"/>
        </w:rPr>
      </w:pPr>
      <w:r w:rsidRPr="007D5D6E">
        <w:rPr>
          <w:rFonts w:ascii="Times New Roman" w:eastAsia="Times New Roman" w:hAnsi="Times New Roman" w:cs="Times New Roman"/>
          <w:i/>
          <w:sz w:val="24"/>
          <w:szCs w:val="24"/>
          <w:lang w:eastAsia="it-IT"/>
        </w:rPr>
        <w:t>From Bristol to Nottingham, university towns across the country are facing up to the negative impacts of large student populations</w:t>
      </w:r>
    </w:p>
    <w:p w:rsidR="00AC0D74" w:rsidRPr="00E47DFC" w:rsidRDefault="00AC0D74" w:rsidP="00AC0D74">
      <w:pPr>
        <w:spacing w:after="0" w:line="240" w:lineRule="auto"/>
        <w:ind w:firstLine="708"/>
        <w:jc w:val="both"/>
        <w:rPr>
          <w:rFonts w:ascii="Times New Roman" w:eastAsia="Times New Roman" w:hAnsi="Times New Roman" w:cs="Times New Roman"/>
          <w:sz w:val="24"/>
          <w:szCs w:val="24"/>
          <w:lang w:eastAsia="it-IT"/>
        </w:rPr>
      </w:pP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proofErr w:type="gramStart"/>
      <w:r w:rsidRPr="007D5D6E">
        <w:rPr>
          <w:rFonts w:ascii="Times New Roman" w:eastAsia="Times New Roman" w:hAnsi="Times New Roman" w:cs="Times New Roman"/>
          <w:sz w:val="24"/>
          <w:szCs w:val="24"/>
          <w:lang w:eastAsia="it-IT"/>
        </w:rPr>
        <w:t>It’s</w:t>
      </w:r>
      <w:proofErr w:type="gramEnd"/>
      <w:r w:rsidRPr="007D5D6E">
        <w:rPr>
          <w:rFonts w:ascii="Times New Roman" w:eastAsia="Times New Roman" w:hAnsi="Times New Roman" w:cs="Times New Roman"/>
          <w:sz w:val="24"/>
          <w:szCs w:val="24"/>
          <w:lang w:eastAsia="it-IT"/>
        </w:rPr>
        <w:t xml:space="preserve"> 1.30am on a Sunday in Redland, </w:t>
      </w:r>
      <w:hyperlink r:id="rId5" w:history="1">
        <w:r w:rsidRPr="007D5D6E">
          <w:rPr>
            <w:rFonts w:ascii="Times New Roman" w:eastAsia="Times New Roman" w:hAnsi="Times New Roman" w:cs="Times New Roman"/>
            <w:sz w:val="24"/>
            <w:szCs w:val="24"/>
            <w:lang w:eastAsia="it-IT"/>
          </w:rPr>
          <w:t>Bristol</w:t>
        </w:r>
      </w:hyperlink>
      <w:r w:rsidRPr="007D5D6E">
        <w:rPr>
          <w:rFonts w:ascii="Times New Roman" w:eastAsia="Times New Roman" w:hAnsi="Times New Roman" w:cs="Times New Roman"/>
          <w:sz w:val="24"/>
          <w:szCs w:val="24"/>
          <w:lang w:eastAsia="it-IT"/>
        </w:rPr>
        <w:t xml:space="preserve">, and a student party is in full swing. A front door opens and a young woman comes out dressed as a frog. </w:t>
      </w:r>
      <w:proofErr w:type="gramStart"/>
      <w:r w:rsidRPr="007D5D6E">
        <w:rPr>
          <w:rFonts w:ascii="Times New Roman" w:eastAsia="Times New Roman" w:hAnsi="Times New Roman" w:cs="Times New Roman"/>
          <w:sz w:val="24"/>
          <w:szCs w:val="24"/>
          <w:lang w:eastAsia="it-IT"/>
        </w:rPr>
        <w:t>But</w:t>
      </w:r>
      <w:proofErr w:type="gramEnd"/>
      <w:r w:rsidRPr="007D5D6E">
        <w:rPr>
          <w:rFonts w:ascii="Times New Roman" w:eastAsia="Times New Roman" w:hAnsi="Times New Roman" w:cs="Times New Roman"/>
          <w:sz w:val="24"/>
          <w:szCs w:val="24"/>
          <w:lang w:eastAsia="it-IT"/>
        </w:rPr>
        <w:t xml:space="preserve"> this isn’t your average slice of </w:t>
      </w:r>
      <w:proofErr w:type="spellStart"/>
      <w:r w:rsidRPr="007D5D6E">
        <w:rPr>
          <w:rFonts w:ascii="Times New Roman" w:eastAsia="Times New Roman" w:hAnsi="Times New Roman" w:cs="Times New Roman"/>
          <w:sz w:val="24"/>
          <w:szCs w:val="24"/>
          <w:lang w:eastAsia="it-IT"/>
        </w:rPr>
        <w:t>uni</w:t>
      </w:r>
      <w:proofErr w:type="spellEnd"/>
      <w:r w:rsidRPr="007D5D6E">
        <w:rPr>
          <w:rFonts w:ascii="Times New Roman" w:eastAsia="Times New Roman" w:hAnsi="Times New Roman" w:cs="Times New Roman"/>
          <w:sz w:val="24"/>
          <w:szCs w:val="24"/>
          <w:lang w:eastAsia="it-IT"/>
        </w:rPr>
        <w:t xml:space="preserve"> mayhem: immediately, the student hired to act as doorman darts forward with a finger to his lips. In the street, departing guests whisper while they wait for their </w:t>
      </w:r>
      <w:proofErr w:type="spellStart"/>
      <w:r w:rsidRPr="007D5D6E">
        <w:rPr>
          <w:rFonts w:ascii="Times New Roman" w:eastAsia="Times New Roman" w:hAnsi="Times New Roman" w:cs="Times New Roman"/>
          <w:sz w:val="24"/>
          <w:szCs w:val="24"/>
          <w:lang w:eastAsia="it-IT"/>
        </w:rPr>
        <w:t>Ubers</w:t>
      </w:r>
      <w:proofErr w:type="spellEnd"/>
      <w:r w:rsidRPr="007D5D6E">
        <w:rPr>
          <w:rFonts w:ascii="Times New Roman" w:eastAsia="Times New Roman" w:hAnsi="Times New Roman" w:cs="Times New Roman"/>
          <w:sz w:val="24"/>
          <w:szCs w:val="24"/>
          <w:lang w:eastAsia="it-IT"/>
        </w:rPr>
        <w:t>.</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Their unusually considerate approach to late-night noise </w:t>
      </w:r>
      <w:proofErr w:type="gramStart"/>
      <w:r w:rsidRPr="007D5D6E">
        <w:rPr>
          <w:rFonts w:ascii="Times New Roman" w:eastAsia="Times New Roman" w:hAnsi="Times New Roman" w:cs="Times New Roman"/>
          <w:sz w:val="24"/>
          <w:szCs w:val="24"/>
          <w:lang w:eastAsia="it-IT"/>
        </w:rPr>
        <w:t>is based</w:t>
      </w:r>
      <w:proofErr w:type="gramEnd"/>
      <w:r w:rsidRPr="007D5D6E">
        <w:rPr>
          <w:rFonts w:ascii="Times New Roman" w:eastAsia="Times New Roman" w:hAnsi="Times New Roman" w:cs="Times New Roman"/>
          <w:sz w:val="24"/>
          <w:szCs w:val="24"/>
          <w:lang w:eastAsia="it-IT"/>
        </w:rPr>
        <w:t xml:space="preserve"> on fear of a large fine and disciplinary action from their university, which recently started cracking down, largely in response to the work of one local man. Andrew Waller started his campaigning website </w:t>
      </w:r>
      <w:hyperlink r:id="rId6" w:history="1">
        <w:r w:rsidRPr="007D5D6E">
          <w:rPr>
            <w:rFonts w:ascii="Times New Roman" w:eastAsia="Times New Roman" w:hAnsi="Times New Roman" w:cs="Times New Roman"/>
            <w:sz w:val="24"/>
            <w:szCs w:val="24"/>
            <w:lang w:eastAsia="it-IT"/>
          </w:rPr>
          <w:t>the Noise Pages</w:t>
        </w:r>
      </w:hyperlink>
      <w:r w:rsidRPr="007D5D6E">
        <w:rPr>
          <w:rFonts w:ascii="Times New Roman" w:eastAsia="Times New Roman" w:hAnsi="Times New Roman" w:cs="Times New Roman"/>
          <w:sz w:val="24"/>
          <w:szCs w:val="24"/>
          <w:lang w:eastAsia="it-IT"/>
        </w:rPr>
        <w:t xml:space="preserve"> in March this year after a rash of professionally organised student parties shattered the peace in this tight-knit neighbourhood.</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E47DFC">
        <w:rPr>
          <w:rFonts w:ascii="Times New Roman" w:eastAsia="Times New Roman" w:hAnsi="Times New Roman" w:cs="Times New Roman"/>
          <w:sz w:val="24"/>
          <w:szCs w:val="24"/>
          <w:lang w:eastAsia="it-IT"/>
        </w:rPr>
        <w:t xml:space="preserve"> </w:t>
      </w:r>
      <w:r w:rsidRPr="007D5D6E">
        <w:rPr>
          <w:rFonts w:ascii="Times New Roman" w:eastAsia="Times New Roman" w:hAnsi="Times New Roman" w:cs="Times New Roman"/>
          <w:sz w:val="24"/>
          <w:szCs w:val="24"/>
          <w:lang w:eastAsia="it-IT"/>
        </w:rPr>
        <w:t>“When I went to remonstrate with the students, they were very in-my-face,” he says. “They knew they were breaking the university’s rules, and they were happy to tell me they didn’t care. They actually turned the music up.”</w:t>
      </w:r>
    </w:p>
    <w:p w:rsidR="006A74D0" w:rsidRPr="00E47DFC"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With the police refusing to step in, and the university and council initially slow to act, Waller was “tipped over into activism”, he says. The Noise Pages now collates residents’ complaints about everything from loud midnight conversations to window-rattling dusk-till-dawn blowouts. </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The term </w:t>
      </w:r>
      <w:hyperlink r:id="rId7" w:history="1">
        <w:r w:rsidRPr="007D5D6E">
          <w:rPr>
            <w:rFonts w:ascii="Times New Roman" w:eastAsia="Times New Roman" w:hAnsi="Times New Roman" w:cs="Times New Roman"/>
            <w:sz w:val="24"/>
            <w:szCs w:val="24"/>
            <w:lang w:eastAsia="it-IT"/>
          </w:rPr>
          <w:t>“</w:t>
        </w:r>
        <w:proofErr w:type="spellStart"/>
        <w:r w:rsidRPr="007D5D6E">
          <w:rPr>
            <w:rFonts w:ascii="Times New Roman" w:eastAsia="Times New Roman" w:hAnsi="Times New Roman" w:cs="Times New Roman"/>
            <w:sz w:val="24"/>
            <w:szCs w:val="24"/>
            <w:lang w:eastAsia="it-IT"/>
          </w:rPr>
          <w:t>studentification</w:t>
        </w:r>
        <w:proofErr w:type="spellEnd"/>
        <w:r w:rsidRPr="007D5D6E">
          <w:rPr>
            <w:rFonts w:ascii="Times New Roman" w:eastAsia="Times New Roman" w:hAnsi="Times New Roman" w:cs="Times New Roman"/>
            <w:sz w:val="24"/>
            <w:szCs w:val="24"/>
            <w:lang w:eastAsia="it-IT"/>
          </w:rPr>
          <w:t>”</w:t>
        </w:r>
      </w:hyperlink>
      <w:r w:rsidRPr="007D5D6E">
        <w:rPr>
          <w:rFonts w:ascii="Times New Roman" w:eastAsia="Times New Roman" w:hAnsi="Times New Roman" w:cs="Times New Roman"/>
          <w:sz w:val="24"/>
          <w:szCs w:val="24"/>
          <w:lang w:eastAsia="it-IT"/>
        </w:rPr>
        <w:t xml:space="preserve"> – coined by </w:t>
      </w:r>
      <w:hyperlink r:id="rId8" w:history="1">
        <w:r w:rsidRPr="007D5D6E">
          <w:rPr>
            <w:rFonts w:ascii="Times New Roman" w:eastAsia="Times New Roman" w:hAnsi="Times New Roman" w:cs="Times New Roman"/>
            <w:sz w:val="24"/>
            <w:szCs w:val="24"/>
            <w:lang w:eastAsia="it-IT"/>
          </w:rPr>
          <w:t>the academic Darren Smith in 2002</w:t>
        </w:r>
      </w:hyperlink>
      <w:r w:rsidRPr="007D5D6E">
        <w:rPr>
          <w:rFonts w:ascii="Times New Roman" w:eastAsia="Times New Roman" w:hAnsi="Times New Roman" w:cs="Times New Roman"/>
          <w:sz w:val="24"/>
          <w:szCs w:val="24"/>
          <w:lang w:eastAsia="it-IT"/>
        </w:rPr>
        <w:t xml:space="preserve"> – refers to the </w:t>
      </w:r>
      <w:hyperlink r:id="rId9" w:history="1">
        <w:r w:rsidRPr="007D5D6E">
          <w:rPr>
            <w:rFonts w:ascii="Times New Roman" w:eastAsia="Times New Roman" w:hAnsi="Times New Roman" w:cs="Times New Roman"/>
            <w:sz w:val="24"/>
            <w:szCs w:val="24"/>
            <w:lang w:eastAsia="it-IT"/>
          </w:rPr>
          <w:t>impact student bodies have on the cities</w:t>
        </w:r>
      </w:hyperlink>
      <w:r w:rsidRPr="007D5D6E">
        <w:rPr>
          <w:rFonts w:ascii="Times New Roman" w:eastAsia="Times New Roman" w:hAnsi="Times New Roman" w:cs="Times New Roman"/>
          <w:sz w:val="24"/>
          <w:szCs w:val="24"/>
          <w:lang w:eastAsia="it-IT"/>
        </w:rPr>
        <w:t xml:space="preserve"> around them. For all the vibrancy a large influx brings to a local culture and economy, the indirect consequences can be profound: family homes make way for buy-to-let HMOs (houses of multiple occupancy), bars and fast-food outlets replace primary schools, and “street blight” takes hold as properties lie unkempt and deserted outside of term-time.</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Waller’s </w:t>
      </w:r>
      <w:proofErr w:type="spellStart"/>
      <w:r w:rsidRPr="007D5D6E">
        <w:rPr>
          <w:rFonts w:ascii="Times New Roman" w:eastAsia="Times New Roman" w:hAnsi="Times New Roman" w:cs="Times New Roman"/>
          <w:sz w:val="24"/>
          <w:szCs w:val="24"/>
          <w:lang w:eastAsia="it-IT"/>
        </w:rPr>
        <w:t>Chandos</w:t>
      </w:r>
      <w:proofErr w:type="spellEnd"/>
      <w:r w:rsidRPr="007D5D6E">
        <w:rPr>
          <w:rFonts w:ascii="Times New Roman" w:eastAsia="Times New Roman" w:hAnsi="Times New Roman" w:cs="Times New Roman"/>
          <w:sz w:val="24"/>
          <w:szCs w:val="24"/>
          <w:lang w:eastAsia="it-IT"/>
        </w:rPr>
        <w:t xml:space="preserve"> neighbourhood, bounded by </w:t>
      </w:r>
      <w:proofErr w:type="spellStart"/>
      <w:r w:rsidRPr="007D5D6E">
        <w:rPr>
          <w:rFonts w:ascii="Times New Roman" w:eastAsia="Times New Roman" w:hAnsi="Times New Roman" w:cs="Times New Roman"/>
          <w:sz w:val="24"/>
          <w:szCs w:val="24"/>
          <w:lang w:eastAsia="it-IT"/>
        </w:rPr>
        <w:t>Chandos</w:t>
      </w:r>
      <w:proofErr w:type="spellEnd"/>
      <w:r w:rsidRPr="007D5D6E">
        <w:rPr>
          <w:rFonts w:ascii="Times New Roman" w:eastAsia="Times New Roman" w:hAnsi="Times New Roman" w:cs="Times New Roman"/>
          <w:sz w:val="24"/>
          <w:szCs w:val="24"/>
          <w:lang w:eastAsia="it-IT"/>
        </w:rPr>
        <w:t xml:space="preserve"> Road and Waverley Road – aka “</w:t>
      </w:r>
      <w:proofErr w:type="spellStart"/>
      <w:r w:rsidRPr="007D5D6E">
        <w:rPr>
          <w:rFonts w:ascii="Times New Roman" w:eastAsia="Times New Roman" w:hAnsi="Times New Roman" w:cs="Times New Roman"/>
          <w:sz w:val="24"/>
          <w:szCs w:val="24"/>
          <w:lang w:eastAsia="it-IT"/>
        </w:rPr>
        <w:t>Raverley</w:t>
      </w:r>
      <w:proofErr w:type="spellEnd"/>
      <w:r w:rsidRPr="007D5D6E">
        <w:rPr>
          <w:rFonts w:ascii="Times New Roman" w:eastAsia="Times New Roman" w:hAnsi="Times New Roman" w:cs="Times New Roman"/>
          <w:sz w:val="24"/>
          <w:szCs w:val="24"/>
          <w:lang w:eastAsia="it-IT"/>
        </w:rPr>
        <w:t xml:space="preserve"> Road” – has the densest concentration of HMOs in Bristol, and is home to some 800 students. “They will frequently tell me: ‘This is a student area – you shouldn’t be surprised that we’re noisy,’” he says. “Sometimes they’ll go a step further and say: ‘Well, if noise bothers you, why </w:t>
      </w:r>
      <w:proofErr w:type="gramStart"/>
      <w:r w:rsidRPr="007D5D6E">
        <w:rPr>
          <w:rFonts w:ascii="Times New Roman" w:eastAsia="Times New Roman" w:hAnsi="Times New Roman" w:cs="Times New Roman"/>
          <w:sz w:val="24"/>
          <w:szCs w:val="24"/>
          <w:lang w:eastAsia="it-IT"/>
        </w:rPr>
        <w:t>don’t you</w:t>
      </w:r>
      <w:proofErr w:type="gramEnd"/>
      <w:r w:rsidRPr="007D5D6E">
        <w:rPr>
          <w:rFonts w:ascii="Times New Roman" w:eastAsia="Times New Roman" w:hAnsi="Times New Roman" w:cs="Times New Roman"/>
          <w:sz w:val="24"/>
          <w:szCs w:val="24"/>
          <w:lang w:eastAsia="it-IT"/>
        </w:rPr>
        <w:t xml:space="preserve"> move?’”</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The district of </w:t>
      </w:r>
      <w:proofErr w:type="spellStart"/>
      <w:r w:rsidRPr="007D5D6E">
        <w:rPr>
          <w:rFonts w:ascii="Times New Roman" w:eastAsia="Times New Roman" w:hAnsi="Times New Roman" w:cs="Times New Roman"/>
          <w:sz w:val="24"/>
          <w:szCs w:val="24"/>
          <w:lang w:eastAsia="it-IT"/>
        </w:rPr>
        <w:t>Lenton</w:t>
      </w:r>
      <w:proofErr w:type="spellEnd"/>
      <w:r w:rsidRPr="007D5D6E">
        <w:rPr>
          <w:rFonts w:ascii="Times New Roman" w:eastAsia="Times New Roman" w:hAnsi="Times New Roman" w:cs="Times New Roman"/>
          <w:sz w:val="24"/>
          <w:szCs w:val="24"/>
          <w:lang w:eastAsia="it-IT"/>
        </w:rPr>
        <w:t xml:space="preserve"> in Nottingham, which falls slap bang between the city’s two universities, is familiar with these issues. Some of its streets have </w:t>
      </w:r>
      <w:hyperlink r:id="rId10" w:history="1">
        <w:r w:rsidRPr="007D5D6E">
          <w:rPr>
            <w:rFonts w:ascii="Times New Roman" w:eastAsia="Times New Roman" w:hAnsi="Times New Roman" w:cs="Times New Roman"/>
            <w:sz w:val="24"/>
            <w:szCs w:val="24"/>
            <w:lang w:eastAsia="it-IT"/>
          </w:rPr>
          <w:t xml:space="preserve">as many </w:t>
        </w:r>
        <w:proofErr w:type="gramStart"/>
        <w:r w:rsidRPr="007D5D6E">
          <w:rPr>
            <w:rFonts w:ascii="Times New Roman" w:eastAsia="Times New Roman" w:hAnsi="Times New Roman" w:cs="Times New Roman"/>
            <w:sz w:val="24"/>
            <w:szCs w:val="24"/>
            <w:lang w:eastAsia="it-IT"/>
          </w:rPr>
          <w:t>as 90% student households</w:t>
        </w:r>
        <w:proofErr w:type="gramEnd"/>
      </w:hyperlink>
      <w:r w:rsidRPr="007D5D6E">
        <w:rPr>
          <w:rFonts w:ascii="Times New Roman" w:eastAsia="Times New Roman" w:hAnsi="Times New Roman" w:cs="Times New Roman"/>
          <w:sz w:val="24"/>
          <w:szCs w:val="24"/>
          <w:lang w:eastAsia="it-IT"/>
        </w:rPr>
        <w:t xml:space="preserve">; at a party last October, </w:t>
      </w:r>
      <w:hyperlink r:id="rId11" w:history="1">
        <w:r w:rsidRPr="007D5D6E">
          <w:rPr>
            <w:rFonts w:ascii="Times New Roman" w:eastAsia="Times New Roman" w:hAnsi="Times New Roman" w:cs="Times New Roman"/>
            <w:sz w:val="24"/>
            <w:szCs w:val="24"/>
            <w:lang w:eastAsia="it-IT"/>
          </w:rPr>
          <w:t>200 revellers succeeded in collapsing a garden wall</w:t>
        </w:r>
      </w:hyperlink>
      <w:r w:rsidRPr="007D5D6E">
        <w:rPr>
          <w:rFonts w:ascii="Times New Roman" w:eastAsia="Times New Roman" w:hAnsi="Times New Roman" w:cs="Times New Roman"/>
          <w:sz w:val="24"/>
          <w:szCs w:val="24"/>
          <w:lang w:eastAsia="it-IT"/>
        </w:rPr>
        <w:t>.</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“Student central, I think they call it,” says </w:t>
      </w:r>
      <w:proofErr w:type="gramStart"/>
      <w:r w:rsidRPr="007D5D6E">
        <w:rPr>
          <w:rFonts w:ascii="Times New Roman" w:eastAsia="Times New Roman" w:hAnsi="Times New Roman" w:cs="Times New Roman"/>
          <w:sz w:val="24"/>
          <w:szCs w:val="24"/>
          <w:lang w:eastAsia="it-IT"/>
        </w:rPr>
        <w:t>councillor</w:t>
      </w:r>
      <w:proofErr w:type="gramEnd"/>
      <w:r w:rsidRPr="007D5D6E">
        <w:rPr>
          <w:rFonts w:ascii="Times New Roman" w:eastAsia="Times New Roman" w:hAnsi="Times New Roman" w:cs="Times New Roman"/>
          <w:sz w:val="24"/>
          <w:szCs w:val="24"/>
          <w:lang w:eastAsia="it-IT"/>
        </w:rPr>
        <w:t xml:space="preserve"> Sarah Piper. “One local primary school did a survey of its children, and 25% were woken up at least once a night every single week of the university term. A lot of them feel really anxious about the night-time noise.” She agrees the high density of HMOs is a key factor. “People say that when HMOs comprised up to 25% of the community it worked really well. </w:t>
      </w:r>
      <w:hyperlink r:id="rId12" w:history="1">
        <w:r w:rsidRPr="007D5D6E">
          <w:rPr>
            <w:rFonts w:ascii="Times New Roman" w:eastAsia="Times New Roman" w:hAnsi="Times New Roman" w:cs="Times New Roman"/>
            <w:sz w:val="24"/>
            <w:szCs w:val="24"/>
            <w:lang w:eastAsia="it-IT"/>
          </w:rPr>
          <w:t>Students</w:t>
        </w:r>
      </w:hyperlink>
      <w:r w:rsidRPr="007D5D6E">
        <w:rPr>
          <w:rFonts w:ascii="Times New Roman" w:eastAsia="Times New Roman" w:hAnsi="Times New Roman" w:cs="Times New Roman"/>
          <w:sz w:val="24"/>
          <w:szCs w:val="24"/>
          <w:lang w:eastAsia="it-IT"/>
        </w:rPr>
        <w:t xml:space="preserve"> babysat for local families and became very good friends with them. Once it goes over 25%, that’s the tipping point.”</w:t>
      </w:r>
    </w:p>
    <w:p w:rsidR="002C35B8" w:rsidRPr="00E47DFC"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With the number of full-time students in the UK </w:t>
      </w:r>
      <w:hyperlink r:id="rId13" w:history="1">
        <w:r w:rsidRPr="007D5D6E">
          <w:rPr>
            <w:rFonts w:ascii="Times New Roman" w:eastAsia="Times New Roman" w:hAnsi="Times New Roman" w:cs="Times New Roman"/>
            <w:sz w:val="24"/>
            <w:szCs w:val="24"/>
            <w:lang w:eastAsia="it-IT"/>
          </w:rPr>
          <w:t>having doubled since 1992</w:t>
        </w:r>
      </w:hyperlink>
      <w:r w:rsidRPr="007D5D6E">
        <w:rPr>
          <w:rFonts w:ascii="Times New Roman" w:eastAsia="Times New Roman" w:hAnsi="Times New Roman" w:cs="Times New Roman"/>
          <w:sz w:val="24"/>
          <w:szCs w:val="24"/>
          <w:lang w:eastAsia="it-IT"/>
        </w:rPr>
        <w:t xml:space="preserve">, </w:t>
      </w:r>
      <w:proofErr w:type="spellStart"/>
      <w:r w:rsidRPr="007D5D6E">
        <w:rPr>
          <w:rFonts w:ascii="Times New Roman" w:eastAsia="Times New Roman" w:hAnsi="Times New Roman" w:cs="Times New Roman"/>
          <w:sz w:val="24"/>
          <w:szCs w:val="24"/>
          <w:lang w:eastAsia="it-IT"/>
        </w:rPr>
        <w:t>uni</w:t>
      </w:r>
      <w:proofErr w:type="spellEnd"/>
      <w:r w:rsidRPr="007D5D6E">
        <w:rPr>
          <w:rFonts w:ascii="Times New Roman" w:eastAsia="Times New Roman" w:hAnsi="Times New Roman" w:cs="Times New Roman"/>
          <w:sz w:val="24"/>
          <w:szCs w:val="24"/>
          <w:lang w:eastAsia="it-IT"/>
        </w:rPr>
        <w:t xml:space="preserve"> towns across the country are facing up to the </w:t>
      </w:r>
      <w:hyperlink r:id="rId14" w:history="1">
        <w:r w:rsidRPr="007D5D6E">
          <w:rPr>
            <w:rFonts w:ascii="Times New Roman" w:eastAsia="Times New Roman" w:hAnsi="Times New Roman" w:cs="Times New Roman"/>
            <w:sz w:val="24"/>
            <w:szCs w:val="24"/>
            <w:lang w:eastAsia="it-IT"/>
          </w:rPr>
          <w:t>“hollowing-out” effects of HMO densification</w:t>
        </w:r>
      </w:hyperlink>
      <w:r w:rsidRPr="007D5D6E">
        <w:rPr>
          <w:rFonts w:ascii="Times New Roman" w:eastAsia="Times New Roman" w:hAnsi="Times New Roman" w:cs="Times New Roman"/>
          <w:sz w:val="24"/>
          <w:szCs w:val="24"/>
          <w:lang w:eastAsia="it-IT"/>
        </w:rPr>
        <w:t xml:space="preserve">. Councils including Oxford, Birmingham and Leeds </w:t>
      </w:r>
      <w:hyperlink r:id="rId15" w:history="1">
        <w:r w:rsidRPr="007D5D6E">
          <w:rPr>
            <w:rFonts w:ascii="Times New Roman" w:eastAsia="Times New Roman" w:hAnsi="Times New Roman" w:cs="Times New Roman"/>
            <w:sz w:val="24"/>
            <w:szCs w:val="24"/>
            <w:lang w:eastAsia="it-IT"/>
          </w:rPr>
          <w:t>have acted to restrict HMOs</w:t>
        </w:r>
      </w:hyperlink>
      <w:r w:rsidRPr="007D5D6E">
        <w:rPr>
          <w:rFonts w:ascii="Times New Roman" w:eastAsia="Times New Roman" w:hAnsi="Times New Roman" w:cs="Times New Roman"/>
          <w:sz w:val="24"/>
          <w:szCs w:val="24"/>
          <w:lang w:eastAsia="it-IT"/>
        </w:rPr>
        <w:t xml:space="preserve">, as have </w:t>
      </w:r>
      <w:hyperlink r:id="rId16" w:history="1">
        <w:r w:rsidRPr="007D5D6E">
          <w:rPr>
            <w:rFonts w:ascii="Times New Roman" w:eastAsia="Times New Roman" w:hAnsi="Times New Roman" w:cs="Times New Roman"/>
            <w:sz w:val="24"/>
            <w:szCs w:val="24"/>
            <w:lang w:eastAsia="it-IT"/>
          </w:rPr>
          <w:t>Nottingham</w:t>
        </w:r>
      </w:hyperlink>
      <w:r w:rsidRPr="007D5D6E">
        <w:rPr>
          <w:rFonts w:ascii="Times New Roman" w:eastAsia="Times New Roman" w:hAnsi="Times New Roman" w:cs="Times New Roman"/>
          <w:sz w:val="24"/>
          <w:szCs w:val="24"/>
          <w:lang w:eastAsia="it-IT"/>
        </w:rPr>
        <w:t xml:space="preserve"> and </w:t>
      </w:r>
      <w:hyperlink r:id="rId17" w:history="1">
        <w:r w:rsidRPr="007D5D6E">
          <w:rPr>
            <w:rFonts w:ascii="Times New Roman" w:eastAsia="Times New Roman" w:hAnsi="Times New Roman" w:cs="Times New Roman"/>
            <w:sz w:val="24"/>
            <w:szCs w:val="24"/>
            <w:lang w:eastAsia="it-IT"/>
          </w:rPr>
          <w:t>Bristol</w:t>
        </w:r>
      </w:hyperlink>
      <w:r w:rsidRPr="007D5D6E">
        <w:rPr>
          <w:rFonts w:ascii="Times New Roman" w:eastAsia="Times New Roman" w:hAnsi="Times New Roman" w:cs="Times New Roman"/>
          <w:sz w:val="24"/>
          <w:szCs w:val="24"/>
          <w:lang w:eastAsia="it-IT"/>
        </w:rPr>
        <w:t xml:space="preserve">, both of which are planning more purpose-built student accommodation. </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Waller, meanwhile, thinks “</w:t>
      </w:r>
      <w:proofErr w:type="spellStart"/>
      <w:r w:rsidRPr="007D5D6E">
        <w:rPr>
          <w:rFonts w:ascii="Times New Roman" w:eastAsia="Times New Roman" w:hAnsi="Times New Roman" w:cs="Times New Roman"/>
          <w:sz w:val="24"/>
          <w:szCs w:val="24"/>
          <w:lang w:eastAsia="it-IT"/>
        </w:rPr>
        <w:t>ghettoisation</w:t>
      </w:r>
      <w:proofErr w:type="spellEnd"/>
      <w:r w:rsidRPr="007D5D6E">
        <w:rPr>
          <w:rFonts w:ascii="Times New Roman" w:eastAsia="Times New Roman" w:hAnsi="Times New Roman" w:cs="Times New Roman"/>
          <w:sz w:val="24"/>
          <w:szCs w:val="24"/>
          <w:lang w:eastAsia="it-IT"/>
        </w:rPr>
        <w:t>” in purpose-built accommodation would just store up problems for the future. “I would actually prefer to have students in the community,” he says, “just with a better set of rules.”</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Short of structural reform, </w:t>
      </w:r>
      <w:proofErr w:type="gramStart"/>
      <w:r w:rsidRPr="007D5D6E">
        <w:rPr>
          <w:rFonts w:ascii="Times New Roman" w:eastAsia="Times New Roman" w:hAnsi="Times New Roman" w:cs="Times New Roman"/>
          <w:sz w:val="24"/>
          <w:szCs w:val="24"/>
          <w:lang w:eastAsia="it-IT"/>
        </w:rPr>
        <w:t>what’s</w:t>
      </w:r>
      <w:proofErr w:type="gramEnd"/>
      <w:r w:rsidRPr="007D5D6E">
        <w:rPr>
          <w:rFonts w:ascii="Times New Roman" w:eastAsia="Times New Roman" w:hAnsi="Times New Roman" w:cs="Times New Roman"/>
          <w:sz w:val="24"/>
          <w:szCs w:val="24"/>
          <w:lang w:eastAsia="it-IT"/>
        </w:rPr>
        <w:t xml:space="preserve"> the best way to make students into better neighbours? One route is through deterrents. Nottingham’s two universities handed out 1,037 punishments last year for </w:t>
      </w:r>
      <w:r w:rsidRPr="007D5D6E">
        <w:rPr>
          <w:rFonts w:ascii="Times New Roman" w:eastAsia="Times New Roman" w:hAnsi="Times New Roman" w:cs="Times New Roman"/>
          <w:sz w:val="24"/>
          <w:szCs w:val="24"/>
          <w:lang w:eastAsia="it-IT"/>
        </w:rPr>
        <w:lastRenderedPageBreak/>
        <w:t xml:space="preserve">antisocial behaviour alone, while Bristol recently raised its maximum fines for such behaviour to £250 and </w:t>
      </w:r>
      <w:hyperlink r:id="rId18" w:history="1">
        <w:r w:rsidRPr="007D5D6E">
          <w:rPr>
            <w:rFonts w:ascii="Times New Roman" w:eastAsia="Times New Roman" w:hAnsi="Times New Roman" w:cs="Times New Roman"/>
            <w:sz w:val="24"/>
            <w:szCs w:val="24"/>
            <w:lang w:eastAsia="it-IT"/>
          </w:rPr>
          <w:t xml:space="preserve">launched an </w:t>
        </w:r>
      </w:hyperlink>
      <w:hyperlink r:id="rId19" w:history="1">
        <w:r w:rsidRPr="007D5D6E">
          <w:rPr>
            <w:rFonts w:ascii="Times New Roman" w:eastAsia="Times New Roman" w:hAnsi="Times New Roman" w:cs="Times New Roman"/>
            <w:sz w:val="24"/>
            <w:szCs w:val="24"/>
            <w:lang w:eastAsia="it-IT"/>
          </w:rPr>
          <w:t>awareness course</w:t>
        </w:r>
      </w:hyperlink>
      <w:r w:rsidRPr="007D5D6E">
        <w:rPr>
          <w:rFonts w:ascii="Times New Roman" w:eastAsia="Times New Roman" w:hAnsi="Times New Roman" w:cs="Times New Roman"/>
          <w:sz w:val="24"/>
          <w:szCs w:val="24"/>
          <w:lang w:eastAsia="it-IT"/>
        </w:rPr>
        <w:t xml:space="preserve"> that uses victim statements to teach offenders about the impact of their late-night antics.</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Another method is to foster community cohesion. Nottingham University runs a </w:t>
      </w:r>
      <w:hyperlink r:id="rId20" w:history="1">
        <w:r w:rsidRPr="007D5D6E">
          <w:rPr>
            <w:rFonts w:ascii="Times New Roman" w:eastAsia="Times New Roman" w:hAnsi="Times New Roman" w:cs="Times New Roman"/>
            <w:sz w:val="24"/>
            <w:szCs w:val="24"/>
            <w:lang w:eastAsia="it-IT"/>
          </w:rPr>
          <w:t>Hello Neighbour campaign</w:t>
        </w:r>
      </w:hyperlink>
      <w:r w:rsidRPr="007D5D6E">
        <w:rPr>
          <w:rFonts w:ascii="Times New Roman" w:eastAsia="Times New Roman" w:hAnsi="Times New Roman" w:cs="Times New Roman"/>
          <w:sz w:val="24"/>
          <w:szCs w:val="24"/>
          <w:lang w:eastAsia="it-IT"/>
        </w:rPr>
        <w:t xml:space="preserve"> to encourage students to knock on surrounding doors, while Bristol University’s </w:t>
      </w:r>
      <w:hyperlink r:id="rId21" w:history="1">
        <w:r w:rsidRPr="007D5D6E">
          <w:rPr>
            <w:rFonts w:ascii="Times New Roman" w:eastAsia="Times New Roman" w:hAnsi="Times New Roman" w:cs="Times New Roman"/>
            <w:sz w:val="24"/>
            <w:szCs w:val="24"/>
            <w:lang w:eastAsia="it-IT"/>
          </w:rPr>
          <w:t>guide to community living</w:t>
        </w:r>
      </w:hyperlink>
      <w:r w:rsidRPr="007D5D6E">
        <w:rPr>
          <w:rFonts w:ascii="Times New Roman" w:eastAsia="Times New Roman" w:hAnsi="Times New Roman" w:cs="Times New Roman"/>
          <w:sz w:val="24"/>
          <w:szCs w:val="24"/>
          <w:lang w:eastAsia="it-IT"/>
        </w:rPr>
        <w:t xml:space="preserve"> urges them, somewhat plaintively, to “say hello to your neighbours with cake!” – </w:t>
      </w:r>
      <w:proofErr w:type="gramStart"/>
      <w:r w:rsidRPr="007D5D6E">
        <w:rPr>
          <w:rFonts w:ascii="Times New Roman" w:eastAsia="Times New Roman" w:hAnsi="Times New Roman" w:cs="Times New Roman"/>
          <w:sz w:val="24"/>
          <w:szCs w:val="24"/>
          <w:lang w:eastAsia="it-IT"/>
        </w:rPr>
        <w:t>even</w:t>
      </w:r>
      <w:proofErr w:type="gramEnd"/>
      <w:r w:rsidRPr="007D5D6E">
        <w:rPr>
          <w:rFonts w:ascii="Times New Roman" w:eastAsia="Times New Roman" w:hAnsi="Times New Roman" w:cs="Times New Roman"/>
          <w:sz w:val="24"/>
          <w:szCs w:val="24"/>
          <w:lang w:eastAsia="it-IT"/>
        </w:rPr>
        <w:t xml:space="preserve"> offering free cake mix, along with an </w:t>
      </w:r>
      <w:hyperlink r:id="rId22" w:history="1">
        <w:r w:rsidRPr="007D5D6E">
          <w:rPr>
            <w:rFonts w:ascii="Times New Roman" w:eastAsia="Times New Roman" w:hAnsi="Times New Roman" w:cs="Times New Roman"/>
            <w:sz w:val="24"/>
            <w:szCs w:val="24"/>
            <w:lang w:eastAsia="it-IT"/>
          </w:rPr>
          <w:t>“introductory greeting template”</w:t>
        </w:r>
      </w:hyperlink>
      <w:r w:rsidRPr="007D5D6E">
        <w:rPr>
          <w:rFonts w:ascii="Times New Roman" w:eastAsia="Times New Roman" w:hAnsi="Times New Roman" w:cs="Times New Roman"/>
          <w:sz w:val="24"/>
          <w:szCs w:val="24"/>
          <w:lang w:eastAsia="it-IT"/>
        </w:rPr>
        <w:t xml:space="preserve"> to push through letterboxes.</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Whether these pleas for unity are getting across is another question. In Bristol, Waller’s website has caused consternation among students who feel they </w:t>
      </w:r>
      <w:proofErr w:type="gramStart"/>
      <w:r w:rsidRPr="007D5D6E">
        <w:rPr>
          <w:rFonts w:ascii="Times New Roman" w:eastAsia="Times New Roman" w:hAnsi="Times New Roman" w:cs="Times New Roman"/>
          <w:sz w:val="24"/>
          <w:szCs w:val="24"/>
          <w:lang w:eastAsia="it-IT"/>
        </w:rPr>
        <w:t>are being targeted</w:t>
      </w:r>
      <w:proofErr w:type="gramEnd"/>
      <w:r w:rsidRPr="007D5D6E">
        <w:rPr>
          <w:rFonts w:ascii="Times New Roman" w:eastAsia="Times New Roman" w:hAnsi="Times New Roman" w:cs="Times New Roman"/>
          <w:sz w:val="24"/>
          <w:szCs w:val="24"/>
          <w:lang w:eastAsia="it-IT"/>
        </w:rPr>
        <w:t xml:space="preserve"> simply for having fun. “It’s always hard to tell with these people, isn’t it?” said one student who did not wish to be named. “At first you think they have a point, and then they complain another 1,500 times and you’re thinking</w:t>
      </w:r>
      <w:proofErr w:type="gramStart"/>
      <w:r w:rsidRPr="007D5D6E">
        <w:rPr>
          <w:rFonts w:ascii="Times New Roman" w:eastAsia="Times New Roman" w:hAnsi="Times New Roman" w:cs="Times New Roman"/>
          <w:sz w:val="24"/>
          <w:szCs w:val="24"/>
          <w:lang w:eastAsia="it-IT"/>
        </w:rPr>
        <w:t>,</w:t>
      </w:r>
      <w:proofErr w:type="gramEnd"/>
      <w:r w:rsidRPr="007D5D6E">
        <w:rPr>
          <w:rFonts w:ascii="Times New Roman" w:eastAsia="Times New Roman" w:hAnsi="Times New Roman" w:cs="Times New Roman"/>
          <w:sz w:val="24"/>
          <w:szCs w:val="24"/>
          <w:lang w:eastAsia="it-IT"/>
        </w:rPr>
        <w:t xml:space="preserve"> are you making this up?”</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Newcastle </w:t>
      </w:r>
      <w:r w:rsidR="00AC0D74" w:rsidRPr="00E47DFC">
        <w:rPr>
          <w:rFonts w:ascii="Times New Roman" w:eastAsia="Times New Roman" w:hAnsi="Times New Roman" w:cs="Times New Roman"/>
          <w:sz w:val="24"/>
          <w:szCs w:val="24"/>
          <w:lang w:eastAsia="it-IT"/>
        </w:rPr>
        <w:t>U</w:t>
      </w:r>
      <w:r w:rsidRPr="007D5D6E">
        <w:rPr>
          <w:rFonts w:ascii="Times New Roman" w:eastAsia="Times New Roman" w:hAnsi="Times New Roman" w:cs="Times New Roman"/>
          <w:sz w:val="24"/>
          <w:szCs w:val="24"/>
          <w:lang w:eastAsia="it-IT"/>
        </w:rPr>
        <w:t xml:space="preserve">niversity now </w:t>
      </w:r>
      <w:hyperlink r:id="rId23" w:history="1">
        <w:r w:rsidRPr="007D5D6E">
          <w:rPr>
            <w:rFonts w:ascii="Times New Roman" w:eastAsia="Times New Roman" w:hAnsi="Times New Roman" w:cs="Times New Roman"/>
            <w:sz w:val="24"/>
            <w:szCs w:val="24"/>
            <w:lang w:eastAsia="it-IT"/>
          </w:rPr>
          <w:t>funds a police patrol on weekends</w:t>
        </w:r>
      </w:hyperlink>
      <w:r w:rsidRPr="007D5D6E">
        <w:rPr>
          <w:rFonts w:ascii="Times New Roman" w:eastAsia="Times New Roman" w:hAnsi="Times New Roman" w:cs="Times New Roman"/>
          <w:sz w:val="24"/>
          <w:szCs w:val="24"/>
          <w:lang w:eastAsia="it-IT"/>
        </w:rPr>
        <w:t xml:space="preserve"> and big nights such as Halloween, while every first-year student attends a compulsory talk about being a good “ambassador”. Then </w:t>
      </w:r>
      <w:proofErr w:type="gramStart"/>
      <w:r w:rsidRPr="007D5D6E">
        <w:rPr>
          <w:rFonts w:ascii="Times New Roman" w:eastAsia="Times New Roman" w:hAnsi="Times New Roman" w:cs="Times New Roman"/>
          <w:sz w:val="24"/>
          <w:szCs w:val="24"/>
          <w:lang w:eastAsia="it-IT"/>
        </w:rPr>
        <w:t>there’s</w:t>
      </w:r>
      <w:proofErr w:type="gramEnd"/>
      <w:r w:rsidRPr="007D5D6E">
        <w:rPr>
          <w:rFonts w:ascii="Times New Roman" w:eastAsia="Times New Roman" w:hAnsi="Times New Roman" w:cs="Times New Roman"/>
          <w:sz w:val="24"/>
          <w:szCs w:val="24"/>
          <w:lang w:eastAsia="it-IT"/>
        </w:rPr>
        <w:t xml:space="preserve"> the </w:t>
      </w:r>
      <w:hyperlink r:id="rId24" w:history="1">
        <w:r w:rsidRPr="007D5D6E">
          <w:rPr>
            <w:rFonts w:ascii="Times New Roman" w:eastAsia="Times New Roman" w:hAnsi="Times New Roman" w:cs="Times New Roman"/>
            <w:sz w:val="24"/>
            <w:szCs w:val="24"/>
            <w:lang w:eastAsia="it-IT"/>
          </w:rPr>
          <w:t>Best Neighbour on Campus award</w:t>
        </w:r>
      </w:hyperlink>
      <w:r w:rsidRPr="007D5D6E">
        <w:rPr>
          <w:rFonts w:ascii="Times New Roman" w:eastAsia="Times New Roman" w:hAnsi="Times New Roman" w:cs="Times New Roman"/>
          <w:sz w:val="24"/>
          <w:szCs w:val="24"/>
          <w:lang w:eastAsia="it-IT"/>
        </w:rPr>
        <w:t xml:space="preserve">, which recognises considerate households, and </w:t>
      </w:r>
      <w:hyperlink r:id="rId25" w:history="1">
        <w:r w:rsidRPr="007D5D6E">
          <w:rPr>
            <w:rFonts w:ascii="Times New Roman" w:eastAsia="Times New Roman" w:hAnsi="Times New Roman" w:cs="Times New Roman"/>
            <w:sz w:val="24"/>
            <w:szCs w:val="24"/>
            <w:lang w:eastAsia="it-IT"/>
          </w:rPr>
          <w:t>voluntary litter-picks</w:t>
        </w:r>
      </w:hyperlink>
      <w:r w:rsidRPr="007D5D6E">
        <w:rPr>
          <w:rFonts w:ascii="Times New Roman" w:eastAsia="Times New Roman" w:hAnsi="Times New Roman" w:cs="Times New Roman"/>
          <w:sz w:val="24"/>
          <w:szCs w:val="24"/>
          <w:lang w:eastAsia="it-IT"/>
        </w:rPr>
        <w:t>. An end-of-term project called Leave Newcastle Happy raised £125,000 for the British Heart Foundation last year.</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Marc </w:t>
      </w:r>
      <w:proofErr w:type="spellStart"/>
      <w:r w:rsidRPr="007D5D6E">
        <w:rPr>
          <w:rFonts w:ascii="Times New Roman" w:eastAsia="Times New Roman" w:hAnsi="Times New Roman" w:cs="Times New Roman"/>
          <w:sz w:val="24"/>
          <w:szCs w:val="24"/>
          <w:lang w:eastAsia="it-IT"/>
        </w:rPr>
        <w:t>Lintern</w:t>
      </w:r>
      <w:proofErr w:type="spellEnd"/>
      <w:r w:rsidRPr="007D5D6E">
        <w:rPr>
          <w:rFonts w:ascii="Times New Roman" w:eastAsia="Times New Roman" w:hAnsi="Times New Roman" w:cs="Times New Roman"/>
          <w:sz w:val="24"/>
          <w:szCs w:val="24"/>
          <w:lang w:eastAsia="it-IT"/>
        </w:rPr>
        <w:t>, Newcastle University’s director of student experience, says the sight of undergrads giving something back has helped break down residents’ mistrust: “Part of it is about tidying up, and part of it is about the residents getting to know the students so they don’t see them as alien creatures.”</w:t>
      </w:r>
    </w:p>
    <w:p w:rsidR="009E5C29" w:rsidRPr="00E47DFC"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If universities are anxious to set a good example for students, they could do worse than soften their own sometimes remote and inaccessible images within cities – perhaps by opening their facilities to the public. </w:t>
      </w:r>
      <w:hyperlink r:id="rId26" w:history="1">
        <w:r w:rsidRPr="007D5D6E">
          <w:rPr>
            <w:rFonts w:ascii="Times New Roman" w:eastAsia="Times New Roman" w:hAnsi="Times New Roman" w:cs="Times New Roman"/>
            <w:sz w:val="24"/>
            <w:szCs w:val="24"/>
            <w:lang w:eastAsia="it-IT"/>
          </w:rPr>
          <w:t>San Jose University in the US did just that</w:t>
        </w:r>
      </w:hyperlink>
      <w:hyperlink r:id="rId27" w:history="1">
        <w:r w:rsidRPr="007D5D6E">
          <w:rPr>
            <w:rFonts w:ascii="Times New Roman" w:eastAsia="Times New Roman" w:hAnsi="Times New Roman" w:cs="Times New Roman"/>
            <w:sz w:val="24"/>
            <w:szCs w:val="24"/>
            <w:lang w:eastAsia="it-IT"/>
          </w:rPr>
          <w:t>, co-funding the renovation</w:t>
        </w:r>
      </w:hyperlink>
      <w:r w:rsidRPr="007D5D6E">
        <w:rPr>
          <w:rFonts w:ascii="Times New Roman" w:eastAsia="Times New Roman" w:hAnsi="Times New Roman" w:cs="Times New Roman"/>
          <w:sz w:val="24"/>
          <w:szCs w:val="24"/>
          <w:lang w:eastAsia="it-IT"/>
        </w:rPr>
        <w:t xml:space="preserve"> of a library in which students and the community could read side-by-side. </w:t>
      </w:r>
    </w:p>
    <w:p w:rsidR="007D5D6E" w:rsidRPr="007D5D6E" w:rsidRDefault="007D5D6E" w:rsidP="00AC0D74">
      <w:pPr>
        <w:spacing w:after="0" w:line="240" w:lineRule="auto"/>
        <w:ind w:firstLine="708"/>
        <w:jc w:val="both"/>
        <w:rPr>
          <w:rFonts w:ascii="Times New Roman" w:eastAsia="Times New Roman" w:hAnsi="Times New Roman" w:cs="Times New Roman"/>
          <w:sz w:val="24"/>
          <w:szCs w:val="24"/>
          <w:lang w:eastAsia="it-IT"/>
        </w:rPr>
      </w:pPr>
      <w:r w:rsidRPr="007D5D6E">
        <w:rPr>
          <w:rFonts w:ascii="Times New Roman" w:eastAsia="Times New Roman" w:hAnsi="Times New Roman" w:cs="Times New Roman"/>
          <w:sz w:val="24"/>
          <w:szCs w:val="24"/>
          <w:lang w:eastAsia="it-IT"/>
        </w:rPr>
        <w:t xml:space="preserve">In fact, the US is the leader in the increasingly professionalised field of town-gown relations. </w:t>
      </w:r>
      <w:proofErr w:type="gramStart"/>
      <w:r w:rsidRPr="007D5D6E">
        <w:rPr>
          <w:rFonts w:ascii="Times New Roman" w:eastAsia="Times New Roman" w:hAnsi="Times New Roman" w:cs="Times New Roman"/>
          <w:sz w:val="24"/>
          <w:szCs w:val="24"/>
          <w:lang w:eastAsia="it-IT"/>
        </w:rPr>
        <w:t>Its</w:t>
      </w:r>
      <w:proofErr w:type="gramEnd"/>
      <w:r w:rsidRPr="007D5D6E">
        <w:rPr>
          <w:rFonts w:ascii="Times New Roman" w:eastAsia="Times New Roman" w:hAnsi="Times New Roman" w:cs="Times New Roman"/>
          <w:sz w:val="24"/>
          <w:szCs w:val="24"/>
          <w:lang w:eastAsia="it-IT"/>
        </w:rPr>
        <w:t xml:space="preserve"> International Town and Gown Association, established in 2008, now has a UK arm, which last week held its biennial conference at Queen’s University Belfast. Vice-chancellors, police officers, student union representatives, city officials and academics were present to compare notes on HMOs, household recycling and student safety.</w:t>
      </w:r>
    </w:p>
    <w:p w:rsidR="00107B9B" w:rsidRPr="00E47DFC" w:rsidRDefault="007D5D6E" w:rsidP="00AC0D74">
      <w:pPr>
        <w:spacing w:after="0" w:line="240" w:lineRule="auto"/>
        <w:ind w:firstLine="708"/>
        <w:jc w:val="both"/>
        <w:rPr>
          <w:rFonts w:ascii="Times New Roman" w:eastAsia="Times New Roman" w:hAnsi="Times New Roman" w:cs="Times New Roman"/>
          <w:sz w:val="24"/>
          <w:szCs w:val="24"/>
          <w:lang w:eastAsia="it-IT"/>
        </w:rPr>
      </w:pPr>
      <w:proofErr w:type="gramStart"/>
      <w:r w:rsidRPr="007D5D6E">
        <w:rPr>
          <w:rFonts w:ascii="Times New Roman" w:eastAsia="Times New Roman" w:hAnsi="Times New Roman" w:cs="Times New Roman"/>
          <w:sz w:val="24"/>
          <w:szCs w:val="24"/>
          <w:lang w:eastAsia="it-IT"/>
        </w:rPr>
        <w:t xml:space="preserve">Conference coordinator, Poppy Humphrey, who works as off-campus student affairs officer for </w:t>
      </w:r>
      <w:hyperlink r:id="rId28" w:history="1">
        <w:r w:rsidRPr="007D5D6E">
          <w:rPr>
            <w:rFonts w:ascii="Times New Roman" w:eastAsia="Times New Roman" w:hAnsi="Times New Roman" w:cs="Times New Roman"/>
            <w:sz w:val="24"/>
            <w:szCs w:val="24"/>
            <w:lang w:eastAsia="it-IT"/>
          </w:rPr>
          <w:t>Manchester Student Homes</w:t>
        </w:r>
      </w:hyperlink>
      <w:r w:rsidRPr="007D5D6E">
        <w:rPr>
          <w:rFonts w:ascii="Times New Roman" w:eastAsia="Times New Roman" w:hAnsi="Times New Roman" w:cs="Times New Roman"/>
          <w:sz w:val="24"/>
          <w:szCs w:val="24"/>
          <w:lang w:eastAsia="it-IT"/>
        </w:rPr>
        <w:t xml:space="preserve"> – which handles community liaison for both University of Manchester and Manchester Metropolitan – says that coming together is crucial for workers in a comparatively new area: “It was important to hear that what we experience in Manchester, our colleagues in other towns and cities do as well.”</w:t>
      </w:r>
      <w:proofErr w:type="gramEnd"/>
      <w:r w:rsidRPr="007D5D6E">
        <w:rPr>
          <w:rFonts w:ascii="Times New Roman" w:eastAsia="Times New Roman" w:hAnsi="Times New Roman" w:cs="Times New Roman"/>
          <w:sz w:val="24"/>
          <w:szCs w:val="24"/>
          <w:lang w:eastAsia="it-IT"/>
        </w:rPr>
        <w:t xml:space="preserve"> She says the biggest challenge she and her peers face is the transient nature of the student body: “You’re not dealing with a static group of people – it’s a new cohort each time. But it also means that each year we can develop and grow and try new ideas.”</w:t>
      </w:r>
    </w:p>
    <w:p w:rsidR="00AC0D74" w:rsidRPr="00E47DFC" w:rsidRDefault="00AC0D74" w:rsidP="00AC0D74">
      <w:pPr>
        <w:spacing w:after="0" w:line="240" w:lineRule="auto"/>
        <w:jc w:val="both"/>
        <w:rPr>
          <w:rFonts w:ascii="Times New Roman" w:eastAsia="Times New Roman" w:hAnsi="Times New Roman" w:cs="Times New Roman"/>
          <w:sz w:val="24"/>
          <w:szCs w:val="24"/>
          <w:lang w:eastAsia="it-IT"/>
        </w:rPr>
      </w:pPr>
    </w:p>
    <w:p w:rsidR="00AC0D74" w:rsidRPr="00E47DFC" w:rsidRDefault="00AC0D74" w:rsidP="00AC0D74">
      <w:pPr>
        <w:spacing w:after="0"/>
        <w:jc w:val="both"/>
        <w:rPr>
          <w:rFonts w:ascii="Times New Roman" w:hAnsi="Times New Roman" w:cs="Times New Roman"/>
          <w:b/>
          <w:bCs/>
          <w:i/>
          <w:iCs/>
          <w:sz w:val="24"/>
          <w:szCs w:val="24"/>
        </w:rPr>
      </w:pPr>
      <w:r w:rsidRPr="00E47DFC">
        <w:rPr>
          <w:rFonts w:ascii="Times New Roman" w:hAnsi="Times New Roman" w:cs="Times New Roman"/>
          <w:b/>
          <w:bCs/>
          <w:i/>
          <w:iCs/>
          <w:sz w:val="24"/>
          <w:szCs w:val="24"/>
        </w:rPr>
        <w:t xml:space="preserve">First and second-language students </w:t>
      </w:r>
      <w:proofErr w:type="gramStart"/>
      <w:r w:rsidRPr="00E47DFC">
        <w:rPr>
          <w:rFonts w:ascii="Times New Roman" w:hAnsi="Times New Roman" w:cs="Times New Roman"/>
          <w:b/>
          <w:bCs/>
          <w:i/>
          <w:iCs/>
          <w:sz w:val="24"/>
          <w:szCs w:val="24"/>
        </w:rPr>
        <w:t>are asked</w:t>
      </w:r>
      <w:proofErr w:type="gramEnd"/>
      <w:r w:rsidRPr="00E47DFC">
        <w:rPr>
          <w:rFonts w:ascii="Times New Roman" w:hAnsi="Times New Roman" w:cs="Times New Roman"/>
          <w:b/>
          <w:bCs/>
          <w:i/>
          <w:iCs/>
          <w:sz w:val="24"/>
          <w:szCs w:val="24"/>
        </w:rPr>
        <w:t xml:space="preserve"> to answer the true/false statements</w:t>
      </w:r>
    </w:p>
    <w:p w:rsidR="00AC0D74" w:rsidRPr="00E47DFC" w:rsidRDefault="00AC0D74" w:rsidP="00AC0D74">
      <w:pPr>
        <w:spacing w:after="0"/>
        <w:jc w:val="both"/>
        <w:rPr>
          <w:rFonts w:ascii="Times New Roman" w:hAnsi="Times New Roman" w:cs="Times New Roman"/>
          <w:b/>
          <w:bCs/>
          <w:sz w:val="24"/>
          <w:szCs w:val="24"/>
        </w:rPr>
      </w:pPr>
    </w:p>
    <w:p w:rsidR="00AC0D74" w:rsidRPr="00E47DFC" w:rsidRDefault="00AC0D74" w:rsidP="00AC0D74">
      <w:pPr>
        <w:spacing w:after="0"/>
        <w:jc w:val="both"/>
        <w:rPr>
          <w:rFonts w:ascii="Times New Roman" w:hAnsi="Times New Roman" w:cs="Times New Roman"/>
          <w:b/>
          <w:bCs/>
          <w:i/>
          <w:iCs/>
          <w:sz w:val="24"/>
          <w:szCs w:val="24"/>
        </w:rPr>
      </w:pPr>
      <w:r w:rsidRPr="00E47DFC">
        <w:rPr>
          <w:rFonts w:ascii="Times New Roman" w:hAnsi="Times New Roman" w:cs="Times New Roman"/>
          <w:b/>
          <w:bCs/>
          <w:sz w:val="24"/>
          <w:szCs w:val="24"/>
        </w:rPr>
        <w:t>Now read the following statements and write TRUE or FALSE after each of them.</w:t>
      </w:r>
    </w:p>
    <w:p w:rsidR="00AC0D74" w:rsidRPr="00E47DFC" w:rsidRDefault="00E47DFC" w:rsidP="00AC0D74">
      <w:pPr>
        <w:numPr>
          <w:ilvl w:val="0"/>
          <w:numId w:val="3"/>
        </w:numPr>
        <w:spacing w:after="0" w:line="240" w:lineRule="auto"/>
        <w:ind w:left="0"/>
        <w:jc w:val="both"/>
        <w:rPr>
          <w:rFonts w:ascii="Times New Roman" w:hAnsi="Times New Roman" w:cs="Times New Roman"/>
          <w:sz w:val="28"/>
          <w:szCs w:val="28"/>
          <w:lang w:eastAsia="it-IT"/>
        </w:rPr>
      </w:pPr>
      <w:r w:rsidRPr="00E47DFC">
        <w:rPr>
          <w:rFonts w:ascii="Times New Roman" w:hAnsi="Times New Roman" w:cs="Times New Roman"/>
          <w:sz w:val="24"/>
          <w:szCs w:val="24"/>
          <w:lang w:eastAsia="it-IT"/>
        </w:rPr>
        <w:t xml:space="preserve">The advantages of </w:t>
      </w:r>
      <w:hyperlink r:id="rId29" w:history="1">
        <w:r w:rsidRPr="007D5D6E">
          <w:rPr>
            <w:rFonts w:ascii="Times New Roman" w:eastAsia="Times New Roman" w:hAnsi="Times New Roman" w:cs="Times New Roman"/>
            <w:sz w:val="24"/>
            <w:szCs w:val="24"/>
            <w:lang w:eastAsia="it-IT"/>
          </w:rPr>
          <w:t>“</w:t>
        </w:r>
        <w:proofErr w:type="spellStart"/>
        <w:r w:rsidRPr="007D5D6E">
          <w:rPr>
            <w:rFonts w:ascii="Times New Roman" w:eastAsia="Times New Roman" w:hAnsi="Times New Roman" w:cs="Times New Roman"/>
            <w:sz w:val="24"/>
            <w:szCs w:val="24"/>
            <w:lang w:eastAsia="it-IT"/>
          </w:rPr>
          <w:t>studentification</w:t>
        </w:r>
        <w:proofErr w:type="spellEnd"/>
        <w:r w:rsidRPr="007D5D6E">
          <w:rPr>
            <w:rFonts w:ascii="Times New Roman" w:eastAsia="Times New Roman" w:hAnsi="Times New Roman" w:cs="Times New Roman"/>
            <w:sz w:val="24"/>
            <w:szCs w:val="24"/>
            <w:lang w:eastAsia="it-IT"/>
          </w:rPr>
          <w:t>”</w:t>
        </w:r>
      </w:hyperlink>
      <w:r w:rsidRPr="00E47DFC">
        <w:rPr>
          <w:rFonts w:ascii="Times New Roman" w:eastAsia="Times New Roman" w:hAnsi="Times New Roman" w:cs="Times New Roman"/>
          <w:sz w:val="24"/>
          <w:szCs w:val="24"/>
          <w:lang w:eastAsia="it-IT"/>
        </w:rPr>
        <w:t xml:space="preserve"> </w:t>
      </w:r>
      <w:r w:rsidRPr="00E47DFC">
        <w:rPr>
          <w:rFonts w:ascii="Times New Roman" w:eastAsia="Times New Roman" w:hAnsi="Times New Roman" w:cs="Times New Roman"/>
          <w:sz w:val="24"/>
          <w:szCs w:val="24"/>
          <w:lang w:eastAsia="it-IT"/>
        </w:rPr>
        <w:t>for UK cities</w:t>
      </w:r>
      <w:r w:rsidRPr="00E47DFC">
        <w:rPr>
          <w:rFonts w:ascii="Times New Roman" w:eastAsia="Times New Roman" w:hAnsi="Times New Roman" w:cs="Times New Roman"/>
          <w:sz w:val="24"/>
          <w:szCs w:val="24"/>
          <w:lang w:eastAsia="it-IT"/>
        </w:rPr>
        <w:t xml:space="preserve"> outweigh the disadvantages</w:t>
      </w:r>
      <w:r w:rsidR="00AC0D74" w:rsidRPr="00E47DFC">
        <w:rPr>
          <w:rFonts w:ascii="Times New Roman" w:hAnsi="Times New Roman" w:cs="Times New Roman"/>
          <w:sz w:val="24"/>
          <w:szCs w:val="24"/>
          <w:lang w:eastAsia="it-IT"/>
        </w:rPr>
        <w:t>.</w:t>
      </w:r>
    </w:p>
    <w:p w:rsidR="00AC0D74" w:rsidRPr="00E47DFC" w:rsidRDefault="00AC0D74" w:rsidP="00AC0D74">
      <w:pPr>
        <w:spacing w:after="0" w:line="240" w:lineRule="auto"/>
        <w:jc w:val="both"/>
        <w:rPr>
          <w:rFonts w:ascii="Times New Roman" w:hAnsi="Times New Roman" w:cs="Times New Roman"/>
          <w:sz w:val="24"/>
          <w:szCs w:val="24"/>
          <w:lang w:eastAsia="it-IT"/>
        </w:rPr>
      </w:pPr>
    </w:p>
    <w:p w:rsidR="00AC0D74" w:rsidRPr="00E47DFC" w:rsidRDefault="00AC0D74" w:rsidP="00AC0D74">
      <w:pPr>
        <w:pBdr>
          <w:bottom w:val="single" w:sz="6" w:space="1" w:color="auto"/>
        </w:pBdr>
        <w:spacing w:after="0" w:line="240" w:lineRule="auto"/>
        <w:jc w:val="both"/>
        <w:rPr>
          <w:rFonts w:ascii="Times New Roman" w:hAnsi="Times New Roman" w:cs="Times New Roman"/>
          <w:b/>
          <w:bCs/>
          <w:i/>
          <w:iCs/>
          <w:sz w:val="24"/>
          <w:szCs w:val="24"/>
          <w:lang w:eastAsia="it-IT"/>
        </w:rPr>
      </w:pPr>
      <w:r w:rsidRPr="00E47DFC">
        <w:rPr>
          <w:rFonts w:ascii="Times New Roman" w:hAnsi="Times New Roman" w:cs="Times New Roman"/>
          <w:sz w:val="24"/>
          <w:szCs w:val="24"/>
          <w:lang w:eastAsia="it-IT"/>
        </w:rPr>
        <w:tab/>
      </w:r>
      <w:r w:rsidRPr="00E47DFC">
        <w:rPr>
          <w:rFonts w:ascii="Times New Roman" w:hAnsi="Times New Roman" w:cs="Times New Roman"/>
          <w:sz w:val="24"/>
          <w:szCs w:val="24"/>
          <w:lang w:eastAsia="it-IT"/>
        </w:rPr>
        <w:tab/>
      </w:r>
    </w:p>
    <w:p w:rsidR="00AC0D74" w:rsidRPr="00E47DFC" w:rsidRDefault="00AC0D74" w:rsidP="00AC0D74">
      <w:pPr>
        <w:spacing w:after="0" w:line="240" w:lineRule="auto"/>
        <w:jc w:val="both"/>
        <w:rPr>
          <w:rFonts w:ascii="Times New Roman" w:hAnsi="Times New Roman" w:cs="Times New Roman"/>
          <w:sz w:val="24"/>
          <w:szCs w:val="24"/>
          <w:lang w:eastAsia="it-IT"/>
        </w:rPr>
      </w:pPr>
    </w:p>
    <w:p w:rsidR="00AC0D74" w:rsidRPr="00E47DFC" w:rsidRDefault="00A648AD" w:rsidP="00AC0D74">
      <w:pPr>
        <w:numPr>
          <w:ilvl w:val="0"/>
          <w:numId w:val="3"/>
        </w:numPr>
        <w:spacing w:after="0" w:line="240" w:lineRule="auto"/>
        <w:ind w:left="0"/>
        <w:jc w:val="both"/>
        <w:rPr>
          <w:rFonts w:ascii="Times New Roman" w:hAnsi="Times New Roman" w:cs="Times New Roman"/>
          <w:sz w:val="24"/>
          <w:szCs w:val="24"/>
          <w:lang w:eastAsia="it-IT"/>
        </w:rPr>
      </w:pPr>
      <w:r>
        <w:rPr>
          <w:rFonts w:ascii="Times New Roman" w:hAnsi="Times New Roman" w:cs="Times New Roman"/>
          <w:sz w:val="24"/>
          <w:szCs w:val="24"/>
          <w:lang w:eastAsia="it-IT"/>
        </w:rPr>
        <w:t>According to the text,</w:t>
      </w:r>
      <w:r w:rsidRPr="00A648AD">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the only way </w:t>
      </w:r>
      <w:r w:rsidRPr="007D5D6E">
        <w:rPr>
          <w:rFonts w:ascii="Times New Roman" w:eastAsia="Times New Roman" w:hAnsi="Times New Roman" w:cs="Times New Roman"/>
          <w:sz w:val="24"/>
          <w:szCs w:val="24"/>
          <w:lang w:eastAsia="it-IT"/>
        </w:rPr>
        <w:t xml:space="preserve">to make </w:t>
      </w:r>
      <w:r>
        <w:rPr>
          <w:rFonts w:ascii="Times New Roman" w:eastAsia="Times New Roman" w:hAnsi="Times New Roman" w:cs="Times New Roman"/>
          <w:sz w:val="24"/>
          <w:szCs w:val="24"/>
          <w:lang w:eastAsia="it-IT"/>
        </w:rPr>
        <w:t xml:space="preserve">UK </w:t>
      </w:r>
      <w:r w:rsidRPr="007D5D6E">
        <w:rPr>
          <w:rFonts w:ascii="Times New Roman" w:eastAsia="Times New Roman" w:hAnsi="Times New Roman" w:cs="Times New Roman"/>
          <w:sz w:val="24"/>
          <w:szCs w:val="24"/>
          <w:lang w:eastAsia="it-IT"/>
        </w:rPr>
        <w:t>students into better neighbours is through deterrents</w:t>
      </w:r>
      <w:r w:rsidR="00AC0D74" w:rsidRPr="00E47DFC">
        <w:rPr>
          <w:rFonts w:ascii="Times New Roman" w:hAnsi="Times New Roman" w:cs="Times New Roman"/>
          <w:sz w:val="24"/>
          <w:szCs w:val="24"/>
          <w:lang w:eastAsia="it-IT"/>
        </w:rPr>
        <w:t>.</w:t>
      </w:r>
    </w:p>
    <w:p w:rsidR="00AC0D74" w:rsidRPr="00E47DFC" w:rsidRDefault="00AC0D74" w:rsidP="00AC0D74">
      <w:pPr>
        <w:pBdr>
          <w:bottom w:val="single" w:sz="6" w:space="1" w:color="auto"/>
        </w:pBdr>
        <w:spacing w:after="0" w:line="240" w:lineRule="auto"/>
        <w:jc w:val="both"/>
        <w:rPr>
          <w:rFonts w:ascii="Times New Roman" w:hAnsi="Times New Roman" w:cs="Times New Roman"/>
          <w:sz w:val="24"/>
          <w:szCs w:val="24"/>
          <w:lang w:eastAsia="it-IT"/>
        </w:rPr>
      </w:pPr>
    </w:p>
    <w:p w:rsidR="00AC0D74" w:rsidRPr="00E47DFC" w:rsidRDefault="00AC0D74" w:rsidP="00AC0D74">
      <w:pPr>
        <w:pBdr>
          <w:bottom w:val="single" w:sz="6" w:space="1" w:color="auto"/>
        </w:pBdr>
        <w:spacing w:after="0" w:line="240" w:lineRule="auto"/>
        <w:jc w:val="both"/>
        <w:rPr>
          <w:rFonts w:ascii="Times New Roman" w:hAnsi="Times New Roman" w:cs="Times New Roman"/>
          <w:b/>
          <w:bCs/>
          <w:i/>
          <w:iCs/>
          <w:sz w:val="24"/>
          <w:szCs w:val="24"/>
          <w:lang w:eastAsia="it-IT"/>
        </w:rPr>
      </w:pPr>
      <w:r w:rsidRPr="00E47DFC">
        <w:rPr>
          <w:rFonts w:ascii="Times New Roman" w:hAnsi="Times New Roman" w:cs="Times New Roman"/>
          <w:sz w:val="24"/>
          <w:szCs w:val="24"/>
          <w:lang w:eastAsia="it-IT"/>
        </w:rPr>
        <w:tab/>
      </w:r>
      <w:r w:rsidRPr="00E47DFC">
        <w:rPr>
          <w:rFonts w:ascii="Times New Roman" w:hAnsi="Times New Roman" w:cs="Times New Roman"/>
          <w:sz w:val="24"/>
          <w:szCs w:val="24"/>
          <w:lang w:eastAsia="it-IT"/>
        </w:rPr>
        <w:tab/>
      </w:r>
    </w:p>
    <w:p w:rsidR="00A648AD" w:rsidRDefault="00A648AD" w:rsidP="00AC0D74">
      <w:pPr>
        <w:spacing w:after="0" w:line="240" w:lineRule="auto"/>
        <w:jc w:val="both"/>
        <w:outlineLvl w:val="0"/>
        <w:rPr>
          <w:rFonts w:ascii="Times New Roman" w:hAnsi="Times New Roman" w:cs="Times New Roman"/>
          <w:i/>
          <w:iCs/>
          <w:kern w:val="36"/>
          <w:sz w:val="24"/>
          <w:szCs w:val="24"/>
          <w:lang w:eastAsia="it-IT"/>
        </w:rPr>
      </w:pPr>
    </w:p>
    <w:p w:rsidR="00AC0D74" w:rsidRPr="00E47DFC" w:rsidRDefault="00AC0D74" w:rsidP="00AC0D74">
      <w:pPr>
        <w:spacing w:after="0" w:line="240" w:lineRule="auto"/>
        <w:jc w:val="both"/>
        <w:outlineLvl w:val="0"/>
        <w:rPr>
          <w:rFonts w:ascii="Times New Roman" w:hAnsi="Times New Roman" w:cs="Times New Roman"/>
          <w:b/>
          <w:bCs/>
          <w:i/>
          <w:iCs/>
          <w:kern w:val="36"/>
          <w:sz w:val="24"/>
          <w:szCs w:val="24"/>
          <w:lang w:eastAsia="it-IT"/>
        </w:rPr>
      </w:pPr>
      <w:r w:rsidRPr="00E47DFC">
        <w:rPr>
          <w:rFonts w:ascii="Times New Roman" w:hAnsi="Times New Roman" w:cs="Times New Roman"/>
          <w:b/>
          <w:bCs/>
          <w:i/>
          <w:iCs/>
          <w:kern w:val="36"/>
          <w:sz w:val="24"/>
          <w:szCs w:val="24"/>
          <w:lang w:eastAsia="it-IT"/>
        </w:rPr>
        <w:t xml:space="preserve">Third-language students </w:t>
      </w:r>
      <w:proofErr w:type="gramStart"/>
      <w:r w:rsidRPr="00E47DFC">
        <w:rPr>
          <w:rFonts w:ascii="Times New Roman" w:hAnsi="Times New Roman" w:cs="Times New Roman"/>
          <w:b/>
          <w:bCs/>
          <w:i/>
          <w:iCs/>
          <w:kern w:val="36"/>
          <w:sz w:val="24"/>
          <w:szCs w:val="24"/>
          <w:lang w:eastAsia="it-IT"/>
        </w:rPr>
        <w:t>are asked</w:t>
      </w:r>
      <w:proofErr w:type="gramEnd"/>
      <w:r w:rsidRPr="00E47DFC">
        <w:rPr>
          <w:rFonts w:ascii="Times New Roman" w:hAnsi="Times New Roman" w:cs="Times New Roman"/>
          <w:b/>
          <w:bCs/>
          <w:i/>
          <w:iCs/>
          <w:kern w:val="36"/>
          <w:sz w:val="24"/>
          <w:szCs w:val="24"/>
          <w:lang w:eastAsia="it-IT"/>
        </w:rPr>
        <w:t xml:space="preserve"> to answer the following questions.</w:t>
      </w:r>
    </w:p>
    <w:p w:rsidR="00AC0D74" w:rsidRPr="00E47DFC" w:rsidRDefault="00AC0D74" w:rsidP="00AC0D74">
      <w:pPr>
        <w:spacing w:after="0" w:line="240" w:lineRule="auto"/>
        <w:jc w:val="both"/>
        <w:outlineLvl w:val="0"/>
        <w:rPr>
          <w:rFonts w:ascii="Times New Roman" w:hAnsi="Times New Roman" w:cs="Times New Roman"/>
          <w:b/>
          <w:bCs/>
          <w:kern w:val="36"/>
          <w:sz w:val="24"/>
          <w:szCs w:val="24"/>
          <w:lang w:eastAsia="it-IT"/>
        </w:rPr>
      </w:pPr>
    </w:p>
    <w:p w:rsidR="00AC0D74" w:rsidRPr="00E47DFC" w:rsidRDefault="00AC0D74" w:rsidP="00AC0D74">
      <w:pPr>
        <w:spacing w:after="0" w:line="240" w:lineRule="auto"/>
        <w:jc w:val="both"/>
        <w:rPr>
          <w:rFonts w:ascii="Times New Roman" w:hAnsi="Times New Roman" w:cs="Times New Roman"/>
          <w:b/>
          <w:bCs/>
          <w:sz w:val="24"/>
          <w:szCs w:val="24"/>
          <w:lang w:eastAsia="it-IT"/>
        </w:rPr>
      </w:pPr>
      <w:r w:rsidRPr="00E47DFC">
        <w:rPr>
          <w:rFonts w:ascii="Times New Roman" w:hAnsi="Times New Roman" w:cs="Times New Roman"/>
          <w:b/>
          <w:bCs/>
          <w:sz w:val="24"/>
          <w:szCs w:val="24"/>
          <w:lang w:eastAsia="it-IT"/>
        </w:rPr>
        <w:t xml:space="preserve">Now answer the following </w:t>
      </w:r>
      <w:r w:rsidRPr="00E47DFC">
        <w:rPr>
          <w:rFonts w:ascii="Times New Roman" w:hAnsi="Times New Roman" w:cs="Times New Roman"/>
          <w:b/>
          <w:bCs/>
          <w:sz w:val="24"/>
          <w:szCs w:val="24"/>
          <w:u w:val="single"/>
          <w:lang w:eastAsia="it-IT"/>
        </w:rPr>
        <w:t>in your own words</w:t>
      </w:r>
      <w:r w:rsidRPr="00E47DFC">
        <w:rPr>
          <w:rFonts w:ascii="Times New Roman" w:hAnsi="Times New Roman" w:cs="Times New Roman"/>
          <w:b/>
          <w:bCs/>
          <w:sz w:val="24"/>
          <w:szCs w:val="24"/>
          <w:lang w:eastAsia="it-IT"/>
        </w:rPr>
        <w:t>.</w:t>
      </w:r>
    </w:p>
    <w:p w:rsidR="00AC0D74" w:rsidRPr="00E47DFC" w:rsidRDefault="00AC0D74" w:rsidP="00AC0D74">
      <w:pPr>
        <w:spacing w:after="0" w:line="240" w:lineRule="auto"/>
        <w:jc w:val="both"/>
        <w:rPr>
          <w:rFonts w:ascii="Times New Roman" w:hAnsi="Times New Roman" w:cs="Times New Roman"/>
          <w:b/>
          <w:bCs/>
          <w:sz w:val="24"/>
          <w:szCs w:val="24"/>
          <w:lang w:eastAsia="it-IT"/>
        </w:rPr>
      </w:pPr>
    </w:p>
    <w:p w:rsidR="00AC0D74" w:rsidRPr="00E47DFC" w:rsidRDefault="00A648AD" w:rsidP="00AC0D74">
      <w:pPr>
        <w:numPr>
          <w:ilvl w:val="0"/>
          <w:numId w:val="4"/>
        </w:numPr>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rPr>
        <w:t xml:space="preserve">How are some UK councils tackling the problem of intense </w:t>
      </w:r>
      <w:hyperlink r:id="rId30" w:history="1">
        <w:r w:rsidRPr="007D5D6E">
          <w:rPr>
            <w:rFonts w:ascii="Times New Roman" w:eastAsia="Times New Roman" w:hAnsi="Times New Roman" w:cs="Times New Roman"/>
            <w:sz w:val="24"/>
            <w:szCs w:val="24"/>
            <w:lang w:eastAsia="it-IT"/>
          </w:rPr>
          <w:t>“</w:t>
        </w:r>
        <w:proofErr w:type="spellStart"/>
        <w:r w:rsidRPr="007D5D6E">
          <w:rPr>
            <w:rFonts w:ascii="Times New Roman" w:eastAsia="Times New Roman" w:hAnsi="Times New Roman" w:cs="Times New Roman"/>
            <w:sz w:val="24"/>
            <w:szCs w:val="24"/>
            <w:lang w:eastAsia="it-IT"/>
          </w:rPr>
          <w:t>studentification</w:t>
        </w:r>
        <w:proofErr w:type="spellEnd"/>
        <w:r w:rsidRPr="007D5D6E">
          <w:rPr>
            <w:rFonts w:ascii="Times New Roman" w:eastAsia="Times New Roman" w:hAnsi="Times New Roman" w:cs="Times New Roman"/>
            <w:sz w:val="24"/>
            <w:szCs w:val="24"/>
            <w:lang w:eastAsia="it-IT"/>
          </w:rPr>
          <w:t>”</w:t>
        </w:r>
      </w:hyperlink>
      <w:r>
        <w:rPr>
          <w:rFonts w:ascii="Times New Roman" w:eastAsia="Times New Roman" w:hAnsi="Times New Roman" w:cs="Times New Roman"/>
          <w:sz w:val="24"/>
          <w:szCs w:val="24"/>
          <w:lang w:eastAsia="it-IT"/>
        </w:rPr>
        <w:t>?</w:t>
      </w:r>
    </w:p>
    <w:p w:rsidR="00AC0D74" w:rsidRPr="00E47DFC" w:rsidRDefault="00AC0D74" w:rsidP="00AC0D74">
      <w:pPr>
        <w:spacing w:after="0" w:line="240" w:lineRule="auto"/>
        <w:jc w:val="both"/>
        <w:rPr>
          <w:rFonts w:ascii="Times New Roman" w:hAnsi="Times New Roman" w:cs="Times New Roman"/>
          <w:sz w:val="24"/>
          <w:szCs w:val="24"/>
          <w:lang w:eastAsia="it-IT"/>
        </w:rPr>
      </w:pPr>
    </w:p>
    <w:p w:rsidR="00AC0D74" w:rsidRPr="00E47DFC" w:rsidRDefault="00AC0D74" w:rsidP="00AC0D74">
      <w:pPr>
        <w:spacing w:after="0" w:line="240" w:lineRule="auto"/>
        <w:jc w:val="both"/>
        <w:rPr>
          <w:rFonts w:ascii="Times New Roman" w:hAnsi="Times New Roman" w:cs="Times New Roman"/>
          <w:sz w:val="24"/>
          <w:szCs w:val="24"/>
          <w:lang w:eastAsia="it-IT"/>
        </w:rPr>
      </w:pPr>
    </w:p>
    <w:p w:rsidR="00AC0D74" w:rsidRPr="00E47DFC" w:rsidRDefault="00AC0D74" w:rsidP="00AC0D74">
      <w:pPr>
        <w:numPr>
          <w:ilvl w:val="0"/>
          <w:numId w:val="4"/>
        </w:numPr>
        <w:spacing w:after="0" w:line="240" w:lineRule="auto"/>
        <w:jc w:val="both"/>
        <w:outlineLvl w:val="0"/>
        <w:rPr>
          <w:rFonts w:ascii="Times New Roman" w:hAnsi="Times New Roman" w:cs="Times New Roman"/>
          <w:kern w:val="36"/>
          <w:sz w:val="24"/>
          <w:szCs w:val="24"/>
          <w:lang w:eastAsia="it-IT"/>
        </w:rPr>
      </w:pPr>
      <w:r w:rsidRPr="00E47DFC">
        <w:rPr>
          <w:rFonts w:ascii="Times New Roman" w:hAnsi="Times New Roman" w:cs="Times New Roman"/>
          <w:kern w:val="36"/>
          <w:sz w:val="24"/>
          <w:szCs w:val="24"/>
          <w:lang w:eastAsia="it-IT"/>
        </w:rPr>
        <w:t>What</w:t>
      </w:r>
      <w:r w:rsidR="00A648AD">
        <w:rPr>
          <w:rFonts w:ascii="Times New Roman" w:hAnsi="Times New Roman" w:cs="Times New Roman"/>
          <w:kern w:val="36"/>
          <w:sz w:val="24"/>
          <w:szCs w:val="24"/>
          <w:lang w:eastAsia="it-IT"/>
        </w:rPr>
        <w:t xml:space="preserve"> ways </w:t>
      </w:r>
      <w:proofErr w:type="gramStart"/>
      <w:r w:rsidR="00A648AD">
        <w:rPr>
          <w:rFonts w:ascii="Times New Roman" w:hAnsi="Times New Roman" w:cs="Times New Roman"/>
          <w:kern w:val="36"/>
          <w:sz w:val="24"/>
          <w:szCs w:val="24"/>
          <w:lang w:eastAsia="it-IT"/>
        </w:rPr>
        <w:t>are suggested</w:t>
      </w:r>
      <w:proofErr w:type="gramEnd"/>
      <w:r w:rsidR="00A648AD">
        <w:rPr>
          <w:rFonts w:ascii="Times New Roman" w:hAnsi="Times New Roman" w:cs="Times New Roman"/>
          <w:kern w:val="36"/>
          <w:sz w:val="24"/>
          <w:szCs w:val="24"/>
          <w:lang w:eastAsia="it-IT"/>
        </w:rPr>
        <w:t xml:space="preserve"> </w:t>
      </w:r>
      <w:r w:rsidR="00A648AD" w:rsidRPr="007D5D6E">
        <w:rPr>
          <w:rFonts w:ascii="Times New Roman" w:eastAsia="Times New Roman" w:hAnsi="Times New Roman" w:cs="Times New Roman"/>
          <w:sz w:val="24"/>
          <w:szCs w:val="24"/>
          <w:lang w:eastAsia="it-IT"/>
        </w:rPr>
        <w:t xml:space="preserve">to make </w:t>
      </w:r>
      <w:r w:rsidR="00A648AD">
        <w:rPr>
          <w:rFonts w:ascii="Times New Roman" w:eastAsia="Times New Roman" w:hAnsi="Times New Roman" w:cs="Times New Roman"/>
          <w:sz w:val="24"/>
          <w:szCs w:val="24"/>
          <w:lang w:eastAsia="it-IT"/>
        </w:rPr>
        <w:t xml:space="preserve">UK </w:t>
      </w:r>
      <w:r w:rsidR="00A648AD" w:rsidRPr="007D5D6E">
        <w:rPr>
          <w:rFonts w:ascii="Times New Roman" w:eastAsia="Times New Roman" w:hAnsi="Times New Roman" w:cs="Times New Roman"/>
          <w:sz w:val="24"/>
          <w:szCs w:val="24"/>
          <w:lang w:eastAsia="it-IT"/>
        </w:rPr>
        <w:t>students into better neighbours</w:t>
      </w:r>
      <w:r w:rsidR="00A648AD">
        <w:rPr>
          <w:rFonts w:ascii="Times New Roman" w:eastAsia="Times New Roman" w:hAnsi="Times New Roman" w:cs="Times New Roman"/>
          <w:sz w:val="24"/>
          <w:szCs w:val="24"/>
          <w:lang w:eastAsia="it-IT"/>
        </w:rPr>
        <w:t>?</w:t>
      </w:r>
      <w:bookmarkStart w:id="0" w:name="_GoBack"/>
      <w:bookmarkEnd w:id="0"/>
    </w:p>
    <w:p w:rsidR="00AC0D74" w:rsidRPr="00E47DFC" w:rsidRDefault="00AC0D74" w:rsidP="00AC0D74">
      <w:pPr>
        <w:spacing w:after="0" w:line="240" w:lineRule="auto"/>
        <w:jc w:val="both"/>
        <w:rPr>
          <w:rFonts w:ascii="Times New Roman" w:eastAsia="Times New Roman" w:hAnsi="Times New Roman" w:cs="Times New Roman"/>
          <w:sz w:val="24"/>
          <w:szCs w:val="24"/>
          <w:lang w:eastAsia="it-IT"/>
        </w:rPr>
      </w:pPr>
    </w:p>
    <w:sectPr w:rsidR="00AC0D74" w:rsidRPr="00E47D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6629"/>
    <w:multiLevelType w:val="multilevel"/>
    <w:tmpl w:val="FD3C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44620"/>
    <w:multiLevelType w:val="multilevel"/>
    <w:tmpl w:val="E204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312E7"/>
    <w:multiLevelType w:val="hybridMultilevel"/>
    <w:tmpl w:val="CF42D4E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449B2195"/>
    <w:multiLevelType w:val="hybridMultilevel"/>
    <w:tmpl w:val="A768BCA0"/>
    <w:lvl w:ilvl="0" w:tplc="F79A784A">
      <w:start w:val="1"/>
      <w:numFmt w:val="decimal"/>
      <w:lvlText w:val="%1."/>
      <w:lvlJc w:val="left"/>
      <w:pPr>
        <w:ind w:left="720" w:hanging="360"/>
      </w:pPr>
      <w:rPr>
        <w:color w:val="FF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6E"/>
    <w:rsid w:val="00107B9B"/>
    <w:rsid w:val="002C35B8"/>
    <w:rsid w:val="006A74D0"/>
    <w:rsid w:val="007D5D6E"/>
    <w:rsid w:val="009E5C29"/>
    <w:rsid w:val="00A648AD"/>
    <w:rsid w:val="00AC0D74"/>
    <w:rsid w:val="00B73EF5"/>
    <w:rsid w:val="00BF2A40"/>
    <w:rsid w:val="00E47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8BBC-D8B1-40CF-BA97-E6BE0D48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A4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77068">
      <w:bodyDiv w:val="1"/>
      <w:marLeft w:val="0"/>
      <w:marRight w:val="0"/>
      <w:marTop w:val="0"/>
      <w:marBottom w:val="0"/>
      <w:divBdr>
        <w:top w:val="none" w:sz="0" w:space="0" w:color="auto"/>
        <w:left w:val="none" w:sz="0" w:space="0" w:color="auto"/>
        <w:bottom w:val="none" w:sz="0" w:space="0" w:color="auto"/>
        <w:right w:val="none" w:sz="0" w:space="0" w:color="auto"/>
      </w:divBdr>
      <w:divsChild>
        <w:div w:id="539560501">
          <w:marLeft w:val="0"/>
          <w:marRight w:val="0"/>
          <w:marTop w:val="0"/>
          <w:marBottom w:val="0"/>
          <w:divBdr>
            <w:top w:val="none" w:sz="0" w:space="0" w:color="auto"/>
            <w:left w:val="none" w:sz="0" w:space="0" w:color="auto"/>
            <w:bottom w:val="none" w:sz="0" w:space="0" w:color="auto"/>
            <w:right w:val="none" w:sz="0" w:space="0" w:color="auto"/>
          </w:divBdr>
          <w:divsChild>
            <w:div w:id="2065517102">
              <w:marLeft w:val="0"/>
              <w:marRight w:val="0"/>
              <w:marTop w:val="0"/>
              <w:marBottom w:val="0"/>
              <w:divBdr>
                <w:top w:val="none" w:sz="0" w:space="0" w:color="auto"/>
                <w:left w:val="none" w:sz="0" w:space="0" w:color="auto"/>
                <w:bottom w:val="none" w:sz="0" w:space="0" w:color="auto"/>
                <w:right w:val="none" w:sz="0" w:space="0" w:color="auto"/>
              </w:divBdr>
              <w:divsChild>
                <w:div w:id="1476793609">
                  <w:marLeft w:val="0"/>
                  <w:marRight w:val="0"/>
                  <w:marTop w:val="0"/>
                  <w:marBottom w:val="0"/>
                  <w:divBdr>
                    <w:top w:val="none" w:sz="0" w:space="0" w:color="auto"/>
                    <w:left w:val="none" w:sz="0" w:space="0" w:color="auto"/>
                    <w:bottom w:val="none" w:sz="0" w:space="0" w:color="auto"/>
                    <w:right w:val="none" w:sz="0" w:space="0" w:color="auto"/>
                  </w:divBdr>
                </w:div>
              </w:divsChild>
            </w:div>
            <w:div w:id="1362172303">
              <w:marLeft w:val="0"/>
              <w:marRight w:val="0"/>
              <w:marTop w:val="0"/>
              <w:marBottom w:val="0"/>
              <w:divBdr>
                <w:top w:val="none" w:sz="0" w:space="0" w:color="auto"/>
                <w:left w:val="none" w:sz="0" w:space="0" w:color="auto"/>
                <w:bottom w:val="none" w:sz="0" w:space="0" w:color="auto"/>
                <w:right w:val="none" w:sz="0" w:space="0" w:color="auto"/>
              </w:divBdr>
              <w:divsChild>
                <w:div w:id="1983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329">
          <w:marLeft w:val="0"/>
          <w:marRight w:val="0"/>
          <w:marTop w:val="0"/>
          <w:marBottom w:val="0"/>
          <w:divBdr>
            <w:top w:val="none" w:sz="0" w:space="0" w:color="auto"/>
            <w:left w:val="none" w:sz="0" w:space="0" w:color="auto"/>
            <w:bottom w:val="none" w:sz="0" w:space="0" w:color="auto"/>
            <w:right w:val="none" w:sz="0" w:space="0" w:color="auto"/>
          </w:divBdr>
          <w:divsChild>
            <w:div w:id="1466460659">
              <w:marLeft w:val="0"/>
              <w:marRight w:val="0"/>
              <w:marTop w:val="0"/>
              <w:marBottom w:val="0"/>
              <w:divBdr>
                <w:top w:val="none" w:sz="0" w:space="0" w:color="auto"/>
                <w:left w:val="none" w:sz="0" w:space="0" w:color="auto"/>
                <w:bottom w:val="none" w:sz="0" w:space="0" w:color="auto"/>
                <w:right w:val="none" w:sz="0" w:space="0" w:color="auto"/>
              </w:divBdr>
              <w:divsChild>
                <w:div w:id="526531904">
                  <w:marLeft w:val="0"/>
                  <w:marRight w:val="0"/>
                  <w:marTop w:val="0"/>
                  <w:marBottom w:val="0"/>
                  <w:divBdr>
                    <w:top w:val="none" w:sz="0" w:space="0" w:color="auto"/>
                    <w:left w:val="none" w:sz="0" w:space="0" w:color="auto"/>
                    <w:bottom w:val="none" w:sz="0" w:space="0" w:color="auto"/>
                    <w:right w:val="none" w:sz="0" w:space="0" w:color="auto"/>
                  </w:divBdr>
                </w:div>
              </w:divsChild>
            </w:div>
            <w:div w:id="678049400">
              <w:marLeft w:val="0"/>
              <w:marRight w:val="0"/>
              <w:marTop w:val="0"/>
              <w:marBottom w:val="0"/>
              <w:divBdr>
                <w:top w:val="none" w:sz="0" w:space="0" w:color="auto"/>
                <w:left w:val="none" w:sz="0" w:space="0" w:color="auto"/>
                <w:bottom w:val="none" w:sz="0" w:space="0" w:color="auto"/>
                <w:right w:val="none" w:sz="0" w:space="0" w:color="auto"/>
              </w:divBdr>
            </w:div>
            <w:div w:id="1423795079">
              <w:marLeft w:val="0"/>
              <w:marRight w:val="0"/>
              <w:marTop w:val="0"/>
              <w:marBottom w:val="0"/>
              <w:divBdr>
                <w:top w:val="none" w:sz="0" w:space="0" w:color="auto"/>
                <w:left w:val="none" w:sz="0" w:space="0" w:color="auto"/>
                <w:bottom w:val="none" w:sz="0" w:space="0" w:color="auto"/>
                <w:right w:val="none" w:sz="0" w:space="0" w:color="auto"/>
              </w:divBdr>
              <w:divsChild>
                <w:div w:id="13202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7187">
          <w:marLeft w:val="0"/>
          <w:marRight w:val="0"/>
          <w:marTop w:val="0"/>
          <w:marBottom w:val="0"/>
          <w:divBdr>
            <w:top w:val="none" w:sz="0" w:space="0" w:color="auto"/>
            <w:left w:val="none" w:sz="0" w:space="0" w:color="auto"/>
            <w:bottom w:val="none" w:sz="0" w:space="0" w:color="auto"/>
            <w:right w:val="none" w:sz="0" w:space="0" w:color="auto"/>
          </w:divBdr>
        </w:div>
        <w:div w:id="1467240861">
          <w:marLeft w:val="0"/>
          <w:marRight w:val="0"/>
          <w:marTop w:val="0"/>
          <w:marBottom w:val="0"/>
          <w:divBdr>
            <w:top w:val="none" w:sz="0" w:space="0" w:color="auto"/>
            <w:left w:val="none" w:sz="0" w:space="0" w:color="auto"/>
            <w:bottom w:val="none" w:sz="0" w:space="0" w:color="auto"/>
            <w:right w:val="none" w:sz="0" w:space="0" w:color="auto"/>
          </w:divBdr>
          <w:divsChild>
            <w:div w:id="1380087599">
              <w:marLeft w:val="0"/>
              <w:marRight w:val="0"/>
              <w:marTop w:val="0"/>
              <w:marBottom w:val="0"/>
              <w:divBdr>
                <w:top w:val="none" w:sz="0" w:space="0" w:color="auto"/>
                <w:left w:val="none" w:sz="0" w:space="0" w:color="auto"/>
                <w:bottom w:val="none" w:sz="0" w:space="0" w:color="auto"/>
                <w:right w:val="none" w:sz="0" w:space="0" w:color="auto"/>
              </w:divBdr>
            </w:div>
            <w:div w:id="1647540575">
              <w:marLeft w:val="0"/>
              <w:marRight w:val="0"/>
              <w:marTop w:val="0"/>
              <w:marBottom w:val="0"/>
              <w:divBdr>
                <w:top w:val="none" w:sz="0" w:space="0" w:color="auto"/>
                <w:left w:val="none" w:sz="0" w:space="0" w:color="auto"/>
                <w:bottom w:val="none" w:sz="0" w:space="0" w:color="auto"/>
                <w:right w:val="none" w:sz="0" w:space="0" w:color="auto"/>
              </w:divBdr>
            </w:div>
          </w:divsChild>
        </w:div>
        <w:div w:id="1968192820">
          <w:marLeft w:val="0"/>
          <w:marRight w:val="0"/>
          <w:marTop w:val="0"/>
          <w:marBottom w:val="0"/>
          <w:divBdr>
            <w:top w:val="none" w:sz="0" w:space="0" w:color="auto"/>
            <w:left w:val="none" w:sz="0" w:space="0" w:color="auto"/>
            <w:bottom w:val="none" w:sz="0" w:space="0" w:color="auto"/>
            <w:right w:val="none" w:sz="0" w:space="0" w:color="auto"/>
          </w:divBdr>
        </w:div>
        <w:div w:id="779880260">
          <w:marLeft w:val="0"/>
          <w:marRight w:val="0"/>
          <w:marTop w:val="0"/>
          <w:marBottom w:val="0"/>
          <w:divBdr>
            <w:top w:val="none" w:sz="0" w:space="0" w:color="auto"/>
            <w:left w:val="none" w:sz="0" w:space="0" w:color="auto"/>
            <w:bottom w:val="none" w:sz="0" w:space="0" w:color="auto"/>
            <w:right w:val="none" w:sz="0" w:space="0" w:color="auto"/>
          </w:divBdr>
          <w:divsChild>
            <w:div w:id="2013412964">
              <w:marLeft w:val="0"/>
              <w:marRight w:val="0"/>
              <w:marTop w:val="0"/>
              <w:marBottom w:val="0"/>
              <w:divBdr>
                <w:top w:val="none" w:sz="0" w:space="0" w:color="auto"/>
                <w:left w:val="none" w:sz="0" w:space="0" w:color="auto"/>
                <w:bottom w:val="none" w:sz="0" w:space="0" w:color="auto"/>
                <w:right w:val="none" w:sz="0" w:space="0" w:color="auto"/>
              </w:divBdr>
              <w:divsChild>
                <w:div w:id="1620837576">
                  <w:marLeft w:val="0"/>
                  <w:marRight w:val="0"/>
                  <w:marTop w:val="0"/>
                  <w:marBottom w:val="0"/>
                  <w:divBdr>
                    <w:top w:val="none" w:sz="0" w:space="0" w:color="auto"/>
                    <w:left w:val="none" w:sz="0" w:space="0" w:color="auto"/>
                    <w:bottom w:val="none" w:sz="0" w:space="0" w:color="auto"/>
                    <w:right w:val="none" w:sz="0" w:space="0" w:color="auto"/>
                  </w:divBdr>
                  <w:divsChild>
                    <w:div w:id="124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146">
          <w:marLeft w:val="0"/>
          <w:marRight w:val="0"/>
          <w:marTop w:val="0"/>
          <w:marBottom w:val="0"/>
          <w:divBdr>
            <w:top w:val="none" w:sz="0" w:space="0" w:color="auto"/>
            <w:left w:val="none" w:sz="0" w:space="0" w:color="auto"/>
            <w:bottom w:val="none" w:sz="0" w:space="0" w:color="auto"/>
            <w:right w:val="none" w:sz="0" w:space="0" w:color="auto"/>
          </w:divBdr>
        </w:div>
        <w:div w:id="517817278">
          <w:marLeft w:val="0"/>
          <w:marRight w:val="0"/>
          <w:marTop w:val="0"/>
          <w:marBottom w:val="0"/>
          <w:divBdr>
            <w:top w:val="none" w:sz="0" w:space="0" w:color="auto"/>
            <w:left w:val="none" w:sz="0" w:space="0" w:color="auto"/>
            <w:bottom w:val="none" w:sz="0" w:space="0" w:color="auto"/>
            <w:right w:val="none" w:sz="0" w:space="0" w:color="auto"/>
          </w:divBdr>
        </w:div>
        <w:div w:id="171743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867428">
          <w:marLeft w:val="0"/>
          <w:marRight w:val="0"/>
          <w:marTop w:val="0"/>
          <w:marBottom w:val="0"/>
          <w:divBdr>
            <w:top w:val="none" w:sz="0" w:space="0" w:color="auto"/>
            <w:left w:val="none" w:sz="0" w:space="0" w:color="auto"/>
            <w:bottom w:val="none" w:sz="0" w:space="0" w:color="auto"/>
            <w:right w:val="none" w:sz="0" w:space="0" w:color="auto"/>
          </w:divBdr>
        </w:div>
        <w:div w:id="1215578821">
          <w:marLeft w:val="0"/>
          <w:marRight w:val="0"/>
          <w:marTop w:val="0"/>
          <w:marBottom w:val="0"/>
          <w:divBdr>
            <w:top w:val="none" w:sz="0" w:space="0" w:color="auto"/>
            <w:left w:val="none" w:sz="0" w:space="0" w:color="auto"/>
            <w:bottom w:val="none" w:sz="0" w:space="0" w:color="auto"/>
            <w:right w:val="none" w:sz="0" w:space="0" w:color="auto"/>
          </w:divBdr>
        </w:div>
        <w:div w:id="1919971366">
          <w:marLeft w:val="0"/>
          <w:marRight w:val="0"/>
          <w:marTop w:val="0"/>
          <w:marBottom w:val="0"/>
          <w:divBdr>
            <w:top w:val="none" w:sz="0" w:space="0" w:color="auto"/>
            <w:left w:val="none" w:sz="0" w:space="0" w:color="auto"/>
            <w:bottom w:val="none" w:sz="0" w:space="0" w:color="auto"/>
            <w:right w:val="none" w:sz="0" w:space="0" w:color="auto"/>
          </w:divBdr>
          <w:divsChild>
            <w:div w:id="392047061">
              <w:marLeft w:val="0"/>
              <w:marRight w:val="0"/>
              <w:marTop w:val="0"/>
              <w:marBottom w:val="0"/>
              <w:divBdr>
                <w:top w:val="none" w:sz="0" w:space="0" w:color="auto"/>
                <w:left w:val="none" w:sz="0" w:space="0" w:color="auto"/>
                <w:bottom w:val="none" w:sz="0" w:space="0" w:color="auto"/>
                <w:right w:val="none" w:sz="0" w:space="0" w:color="auto"/>
              </w:divBdr>
            </w:div>
          </w:divsChild>
        </w:div>
        <w:div w:id="1035084477">
          <w:marLeft w:val="0"/>
          <w:marRight w:val="0"/>
          <w:marTop w:val="0"/>
          <w:marBottom w:val="0"/>
          <w:divBdr>
            <w:top w:val="none" w:sz="0" w:space="0" w:color="auto"/>
            <w:left w:val="none" w:sz="0" w:space="0" w:color="auto"/>
            <w:bottom w:val="none" w:sz="0" w:space="0" w:color="auto"/>
            <w:right w:val="none" w:sz="0" w:space="0" w:color="auto"/>
          </w:divBdr>
          <w:divsChild>
            <w:div w:id="224416238">
              <w:marLeft w:val="0"/>
              <w:marRight w:val="0"/>
              <w:marTop w:val="0"/>
              <w:marBottom w:val="0"/>
              <w:divBdr>
                <w:top w:val="none" w:sz="0" w:space="0" w:color="auto"/>
                <w:left w:val="none" w:sz="0" w:space="0" w:color="auto"/>
                <w:bottom w:val="none" w:sz="0" w:space="0" w:color="auto"/>
                <w:right w:val="none" w:sz="0" w:space="0" w:color="auto"/>
              </w:divBdr>
              <w:divsChild>
                <w:div w:id="110785852">
                  <w:marLeft w:val="0"/>
                  <w:marRight w:val="0"/>
                  <w:marTop w:val="0"/>
                  <w:marBottom w:val="0"/>
                  <w:divBdr>
                    <w:top w:val="none" w:sz="0" w:space="0" w:color="auto"/>
                    <w:left w:val="none" w:sz="0" w:space="0" w:color="auto"/>
                    <w:bottom w:val="none" w:sz="0" w:space="0" w:color="auto"/>
                    <w:right w:val="none" w:sz="0" w:space="0" w:color="auto"/>
                  </w:divBdr>
                </w:div>
                <w:div w:id="700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9737">
          <w:marLeft w:val="0"/>
          <w:marRight w:val="0"/>
          <w:marTop w:val="0"/>
          <w:marBottom w:val="0"/>
          <w:divBdr>
            <w:top w:val="none" w:sz="0" w:space="0" w:color="auto"/>
            <w:left w:val="none" w:sz="0" w:space="0" w:color="auto"/>
            <w:bottom w:val="none" w:sz="0" w:space="0" w:color="auto"/>
            <w:right w:val="none" w:sz="0" w:space="0" w:color="auto"/>
          </w:divBdr>
          <w:divsChild>
            <w:div w:id="1569339765">
              <w:marLeft w:val="0"/>
              <w:marRight w:val="0"/>
              <w:marTop w:val="0"/>
              <w:marBottom w:val="0"/>
              <w:divBdr>
                <w:top w:val="none" w:sz="0" w:space="0" w:color="auto"/>
                <w:left w:val="none" w:sz="0" w:space="0" w:color="auto"/>
                <w:bottom w:val="none" w:sz="0" w:space="0" w:color="auto"/>
                <w:right w:val="none" w:sz="0" w:space="0" w:color="auto"/>
              </w:divBdr>
              <w:divsChild>
                <w:div w:id="1321351077">
                  <w:marLeft w:val="0"/>
                  <w:marRight w:val="0"/>
                  <w:marTop w:val="0"/>
                  <w:marBottom w:val="0"/>
                  <w:divBdr>
                    <w:top w:val="none" w:sz="0" w:space="0" w:color="auto"/>
                    <w:left w:val="none" w:sz="0" w:space="0" w:color="auto"/>
                    <w:bottom w:val="none" w:sz="0" w:space="0" w:color="auto"/>
                    <w:right w:val="none" w:sz="0" w:space="0" w:color="auto"/>
                  </w:divBdr>
                  <w:divsChild>
                    <w:div w:id="8572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2506">
          <w:marLeft w:val="0"/>
          <w:marRight w:val="0"/>
          <w:marTop w:val="0"/>
          <w:marBottom w:val="0"/>
          <w:divBdr>
            <w:top w:val="none" w:sz="0" w:space="0" w:color="auto"/>
            <w:left w:val="none" w:sz="0" w:space="0" w:color="auto"/>
            <w:bottom w:val="none" w:sz="0" w:space="0" w:color="auto"/>
            <w:right w:val="none" w:sz="0" w:space="0" w:color="auto"/>
          </w:divBdr>
        </w:div>
        <w:div w:id="1480656575">
          <w:marLeft w:val="0"/>
          <w:marRight w:val="0"/>
          <w:marTop w:val="0"/>
          <w:marBottom w:val="0"/>
          <w:divBdr>
            <w:top w:val="none" w:sz="0" w:space="0" w:color="auto"/>
            <w:left w:val="none" w:sz="0" w:space="0" w:color="auto"/>
            <w:bottom w:val="none" w:sz="0" w:space="0" w:color="auto"/>
            <w:right w:val="none" w:sz="0" w:space="0" w:color="auto"/>
          </w:divBdr>
        </w:div>
        <w:div w:id="1351024920">
          <w:marLeft w:val="0"/>
          <w:marRight w:val="0"/>
          <w:marTop w:val="0"/>
          <w:marBottom w:val="0"/>
          <w:divBdr>
            <w:top w:val="none" w:sz="0" w:space="0" w:color="auto"/>
            <w:left w:val="none" w:sz="0" w:space="0" w:color="auto"/>
            <w:bottom w:val="none" w:sz="0" w:space="0" w:color="auto"/>
            <w:right w:val="none" w:sz="0" w:space="0" w:color="auto"/>
          </w:divBdr>
          <w:divsChild>
            <w:div w:id="1624186617">
              <w:marLeft w:val="0"/>
              <w:marRight w:val="0"/>
              <w:marTop w:val="0"/>
              <w:marBottom w:val="0"/>
              <w:divBdr>
                <w:top w:val="none" w:sz="0" w:space="0" w:color="auto"/>
                <w:left w:val="none" w:sz="0" w:space="0" w:color="auto"/>
                <w:bottom w:val="none" w:sz="0" w:space="0" w:color="auto"/>
                <w:right w:val="none" w:sz="0" w:space="0" w:color="auto"/>
              </w:divBdr>
            </w:div>
          </w:divsChild>
        </w:div>
        <w:div w:id="1134369048">
          <w:marLeft w:val="0"/>
          <w:marRight w:val="0"/>
          <w:marTop w:val="0"/>
          <w:marBottom w:val="0"/>
          <w:divBdr>
            <w:top w:val="none" w:sz="0" w:space="0" w:color="auto"/>
            <w:left w:val="none" w:sz="0" w:space="0" w:color="auto"/>
            <w:bottom w:val="none" w:sz="0" w:space="0" w:color="auto"/>
            <w:right w:val="none" w:sz="0" w:space="0" w:color="auto"/>
          </w:divBdr>
        </w:div>
        <w:div w:id="1026517532">
          <w:marLeft w:val="0"/>
          <w:marRight w:val="0"/>
          <w:marTop w:val="0"/>
          <w:marBottom w:val="0"/>
          <w:divBdr>
            <w:top w:val="none" w:sz="0" w:space="0" w:color="auto"/>
            <w:left w:val="none" w:sz="0" w:space="0" w:color="auto"/>
            <w:bottom w:val="none" w:sz="0" w:space="0" w:color="auto"/>
            <w:right w:val="none" w:sz="0" w:space="0" w:color="auto"/>
          </w:divBdr>
        </w:div>
        <w:div w:id="14583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78483">
          <w:marLeft w:val="0"/>
          <w:marRight w:val="0"/>
          <w:marTop w:val="0"/>
          <w:marBottom w:val="0"/>
          <w:divBdr>
            <w:top w:val="none" w:sz="0" w:space="0" w:color="auto"/>
            <w:left w:val="none" w:sz="0" w:space="0" w:color="auto"/>
            <w:bottom w:val="none" w:sz="0" w:space="0" w:color="auto"/>
            <w:right w:val="none" w:sz="0" w:space="0" w:color="auto"/>
          </w:divBdr>
          <w:divsChild>
            <w:div w:id="1883471819">
              <w:marLeft w:val="0"/>
              <w:marRight w:val="0"/>
              <w:marTop w:val="0"/>
              <w:marBottom w:val="0"/>
              <w:divBdr>
                <w:top w:val="none" w:sz="0" w:space="0" w:color="auto"/>
                <w:left w:val="none" w:sz="0" w:space="0" w:color="auto"/>
                <w:bottom w:val="none" w:sz="0" w:space="0" w:color="auto"/>
                <w:right w:val="none" w:sz="0" w:space="0" w:color="auto"/>
              </w:divBdr>
            </w:div>
          </w:divsChild>
        </w:div>
        <w:div w:id="594435266">
          <w:marLeft w:val="0"/>
          <w:marRight w:val="0"/>
          <w:marTop w:val="0"/>
          <w:marBottom w:val="0"/>
          <w:divBdr>
            <w:top w:val="none" w:sz="0" w:space="0" w:color="auto"/>
            <w:left w:val="none" w:sz="0" w:space="0" w:color="auto"/>
            <w:bottom w:val="none" w:sz="0" w:space="0" w:color="auto"/>
            <w:right w:val="none" w:sz="0" w:space="0" w:color="auto"/>
          </w:divBdr>
          <w:divsChild>
            <w:div w:id="1542789883">
              <w:marLeft w:val="0"/>
              <w:marRight w:val="0"/>
              <w:marTop w:val="0"/>
              <w:marBottom w:val="0"/>
              <w:divBdr>
                <w:top w:val="none" w:sz="0" w:space="0" w:color="auto"/>
                <w:left w:val="none" w:sz="0" w:space="0" w:color="auto"/>
                <w:bottom w:val="none" w:sz="0" w:space="0" w:color="auto"/>
                <w:right w:val="none" w:sz="0" w:space="0" w:color="auto"/>
              </w:divBdr>
              <w:divsChild>
                <w:div w:id="793063118">
                  <w:marLeft w:val="0"/>
                  <w:marRight w:val="0"/>
                  <w:marTop w:val="0"/>
                  <w:marBottom w:val="0"/>
                  <w:divBdr>
                    <w:top w:val="none" w:sz="0" w:space="0" w:color="auto"/>
                    <w:left w:val="none" w:sz="0" w:space="0" w:color="auto"/>
                    <w:bottom w:val="none" w:sz="0" w:space="0" w:color="auto"/>
                    <w:right w:val="none" w:sz="0" w:space="0" w:color="auto"/>
                  </w:divBdr>
                </w:div>
                <w:div w:id="9460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496">
          <w:marLeft w:val="0"/>
          <w:marRight w:val="0"/>
          <w:marTop w:val="0"/>
          <w:marBottom w:val="0"/>
          <w:divBdr>
            <w:top w:val="none" w:sz="0" w:space="0" w:color="auto"/>
            <w:left w:val="none" w:sz="0" w:space="0" w:color="auto"/>
            <w:bottom w:val="none" w:sz="0" w:space="0" w:color="auto"/>
            <w:right w:val="none" w:sz="0" w:space="0" w:color="auto"/>
          </w:divBdr>
          <w:divsChild>
            <w:div w:id="1735733385">
              <w:marLeft w:val="0"/>
              <w:marRight w:val="0"/>
              <w:marTop w:val="0"/>
              <w:marBottom w:val="0"/>
              <w:divBdr>
                <w:top w:val="none" w:sz="0" w:space="0" w:color="auto"/>
                <w:left w:val="none" w:sz="0" w:space="0" w:color="auto"/>
                <w:bottom w:val="none" w:sz="0" w:space="0" w:color="auto"/>
                <w:right w:val="none" w:sz="0" w:space="0" w:color="auto"/>
              </w:divBdr>
              <w:divsChild>
                <w:div w:id="1457486405">
                  <w:marLeft w:val="0"/>
                  <w:marRight w:val="0"/>
                  <w:marTop w:val="0"/>
                  <w:marBottom w:val="0"/>
                  <w:divBdr>
                    <w:top w:val="none" w:sz="0" w:space="0" w:color="auto"/>
                    <w:left w:val="none" w:sz="0" w:space="0" w:color="auto"/>
                    <w:bottom w:val="none" w:sz="0" w:space="0" w:color="auto"/>
                    <w:right w:val="none" w:sz="0" w:space="0" w:color="auto"/>
                  </w:divBdr>
                  <w:divsChild>
                    <w:div w:id="755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departments/geography/staff/darren-smith/" TargetMode="External"/><Relationship Id="rId13" Type="http://schemas.openxmlformats.org/officeDocument/2006/relationships/hyperlink" Target="https://www.ons.gov.uk/peoplepopulationandcommunity/birthsdeathsandmarriages/livebirths/articles/howhasthestudentpopulationchanged/2016-09-20" TargetMode="External"/><Relationship Id="rId18" Type="http://schemas.openxmlformats.org/officeDocument/2006/relationships/hyperlink" Target="https://www.thetimes.co.uk/edition/news/rowdy-bristol-university-students-get-50-lesson-in-being-better-neighbours-tcvzbhc9r" TargetMode="External"/><Relationship Id="rId26" Type="http://schemas.openxmlformats.org/officeDocument/2006/relationships/hyperlink" Target="https://info.higheredfacilitiesforum.com/blog/how-universities-can-strengthen-town-gown-relations" TargetMode="External"/><Relationship Id="rId3" Type="http://schemas.openxmlformats.org/officeDocument/2006/relationships/settings" Target="settings.xml"/><Relationship Id="rId21" Type="http://schemas.openxmlformats.org/officeDocument/2006/relationships/hyperlink" Target="http://www.bristol.ac.uk/accommodation/privately-rented/living-in-privately-rented-accommodation/living/" TargetMode="External"/><Relationship Id="rId7" Type="http://schemas.openxmlformats.org/officeDocument/2006/relationships/hyperlink" Target="https://www.cardiff.ac.uk/__data/assets/pdf_file/0003/348510/studentification.pdf" TargetMode="External"/><Relationship Id="rId12" Type="http://schemas.openxmlformats.org/officeDocument/2006/relationships/hyperlink" Target="https://www.theguardian.com/education/students" TargetMode="External"/><Relationship Id="rId17" Type="http://schemas.openxmlformats.org/officeDocument/2006/relationships/hyperlink" Target="https://www.bristol.gov.uk/planning-and-building-regulations/additional-planning-restrictions-article-4" TargetMode="External"/><Relationship Id="rId25" Type="http://schemas.openxmlformats.org/officeDocument/2006/relationships/hyperlink" Target="https://www.youtube.com/watch?v=evROX4ajRN8&amp;feature=youtu.be" TargetMode="External"/><Relationship Id="rId2" Type="http://schemas.openxmlformats.org/officeDocument/2006/relationships/styles" Target="styles.xml"/><Relationship Id="rId16" Type="http://schemas.openxmlformats.org/officeDocument/2006/relationships/hyperlink" Target="https://www.nottinghamcity.gov.uk/planning-and-building-control/planning-applications/do-i-need-planning-permission/article-4-directions-and-restrictions-on-permitted-development/" TargetMode="External"/><Relationship Id="rId20" Type="http://schemas.openxmlformats.org/officeDocument/2006/relationships/hyperlink" Target="https://sway.office.com/7hu2sp4UwK2hikYt?ref=email" TargetMode="External"/><Relationship Id="rId29" Type="http://schemas.openxmlformats.org/officeDocument/2006/relationships/hyperlink" Target="https://www.cardiff.ac.uk/__data/assets/pdf_file/0003/348510/studentification.pdf" TargetMode="External"/><Relationship Id="rId1" Type="http://schemas.openxmlformats.org/officeDocument/2006/relationships/numbering" Target="numbering.xml"/><Relationship Id="rId6" Type="http://schemas.openxmlformats.org/officeDocument/2006/relationships/hyperlink" Target="https://www.thenoisepages.com/" TargetMode="External"/><Relationship Id="rId11" Type="http://schemas.openxmlformats.org/officeDocument/2006/relationships/hyperlink" Target="https://www.nottinghampost.com/news/nottingham-news/wall-collapses-student-house-party-633768" TargetMode="External"/><Relationship Id="rId24" Type="http://schemas.openxmlformats.org/officeDocument/2006/relationships/hyperlink" Target="https://www.ncl.ac.uk/press/articles/archive/2018/03/bnocmarch/" TargetMode="External"/><Relationship Id="rId32" Type="http://schemas.openxmlformats.org/officeDocument/2006/relationships/theme" Target="theme/theme1.xml"/><Relationship Id="rId5" Type="http://schemas.openxmlformats.org/officeDocument/2006/relationships/hyperlink" Target="https://www.theguardian.com/uk/bristol" TargetMode="External"/><Relationship Id="rId15" Type="http://schemas.openxmlformats.org/officeDocument/2006/relationships/hyperlink" Target="https://www.citymetric.com/fabric/british-cities-are-moving-reduce-impact-studentification-3659" TargetMode="External"/><Relationship Id="rId23" Type="http://schemas.openxmlformats.org/officeDocument/2006/relationships/hyperlink" Target="https://www.ncl.ac.uk/press/articles/latest/2018/05/operationoak/" TargetMode="External"/><Relationship Id="rId28" Type="http://schemas.openxmlformats.org/officeDocument/2006/relationships/hyperlink" Target="https://www.manchesterstudenthomes.com/Pages/Community" TargetMode="External"/><Relationship Id="rId10" Type="http://schemas.openxmlformats.org/officeDocument/2006/relationships/hyperlink" Target="https://www.timeshighereducation.com/news/student-ghettos-bad-for-city/175237.article" TargetMode="External"/><Relationship Id="rId19" Type="http://schemas.openxmlformats.org/officeDocument/2006/relationships/hyperlink" Target="https://www.thetimes.co.uk/edition/news/rowdy-bristol-university-students-get-50-lesson-in-being-better-neighbours-tcvzbhc9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education/2018/sep/23/town-v-gown-is-the-student-boom-wrecking-communities" TargetMode="External"/><Relationship Id="rId14" Type="http://schemas.openxmlformats.org/officeDocument/2006/relationships/hyperlink" Target="http://www.thenationalstudent.com/Student/2018-01-13/students_are_being_blamed_for_pushing_locals_out_of_university_towns_but_it_s_not_their_fault.html" TargetMode="External"/><Relationship Id="rId22" Type="http://schemas.openxmlformats.org/officeDocument/2006/relationships/hyperlink" Target="http://www.bristol.ac.uk/media-library/sites/accommodation/documents/Hello%20-%20students.pdf" TargetMode="External"/><Relationship Id="rId27" Type="http://schemas.openxmlformats.org/officeDocument/2006/relationships/hyperlink" Target="https://info.higheredfacilitiesforum.com/blog/how-universities-can-strengthen-town-gown-relations" TargetMode="External"/><Relationship Id="rId30" Type="http://schemas.openxmlformats.org/officeDocument/2006/relationships/hyperlink" Target="https://www.cardiff.ac.uk/__data/assets/pdf_file/0003/348510/studentificatio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1579</Words>
  <Characters>9003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2018-12-06T19:46:00Z</dcterms:created>
  <dcterms:modified xsi:type="dcterms:W3CDTF">2018-12-06T19:46:00Z</dcterms:modified>
</cp:coreProperties>
</file>